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065" w:type="dxa"/>
        <w:tblInd w:w="-60" w:type="dxa"/>
        <w:tblBorders>
          <w:top w:val="thinThickSmallGap" w:sz="36" w:space="0" w:color="000080"/>
          <w:left w:val="thinThickSmallGap" w:sz="36" w:space="0" w:color="000080"/>
          <w:bottom w:val="thinThickSmallGap" w:sz="36" w:space="0" w:color="000080"/>
          <w:right w:val="thinThickSmallGap" w:sz="36" w:space="0" w:color="000080"/>
          <w:insideH w:val="thinThickSmallGap" w:sz="36" w:space="0" w:color="000080"/>
          <w:insideV w:val="thinThickSmallGap" w:sz="36" w:space="0" w:color="000080"/>
        </w:tblBorders>
        <w:tblLook w:val="04A0" w:firstRow="1" w:lastRow="0" w:firstColumn="1" w:lastColumn="0" w:noHBand="0" w:noVBand="1"/>
      </w:tblPr>
      <w:tblGrid>
        <w:gridCol w:w="10065"/>
      </w:tblGrid>
      <w:tr w:rsidR="002A0176" w:rsidRPr="002A0176" w14:paraId="105A2B8D" w14:textId="77777777" w:rsidTr="000E7A8B">
        <w:trPr>
          <w:trHeight w:val="15479"/>
        </w:trPr>
        <w:tc>
          <w:tcPr>
            <w:tcW w:w="10065" w:type="dxa"/>
          </w:tcPr>
          <w:p w14:paraId="41F433BF" w14:textId="2F31344D" w:rsidR="00A74F40" w:rsidRPr="002A0176" w:rsidRDefault="00A74F40" w:rsidP="00A74F40">
            <w:pPr>
              <w:widowControl/>
              <w:spacing w:before="0" w:after="0" w:line="240" w:lineRule="auto"/>
              <w:ind w:firstLine="0"/>
              <w:jc w:val="center"/>
              <w:rPr>
                <w:rFonts w:eastAsia="Times New Roman"/>
                <w:b/>
                <w:bCs/>
                <w:color w:val="auto"/>
                <w:sz w:val="36"/>
                <w:szCs w:val="36"/>
                <w:lang w:val="en-US" w:eastAsia="en-US" w:bidi="ar-SA"/>
              </w:rPr>
            </w:pPr>
            <w:bookmarkStart w:id="0" w:name="_Hlk114650449"/>
          </w:p>
          <w:p w14:paraId="4001086F" w14:textId="0BC44667" w:rsidR="00A74F40" w:rsidRPr="009725BC" w:rsidRDefault="009725BC" w:rsidP="00A74F40">
            <w:pPr>
              <w:widowControl/>
              <w:spacing w:before="0" w:after="0" w:line="240" w:lineRule="auto"/>
              <w:ind w:firstLine="0"/>
              <w:jc w:val="center"/>
              <w:rPr>
                <w:rFonts w:eastAsia="Times New Roman"/>
                <w:bCs/>
                <w:color w:val="auto"/>
                <w:spacing w:val="-22"/>
                <w:sz w:val="36"/>
                <w:szCs w:val="36"/>
                <w:lang w:val="en-US" w:eastAsia="en-US" w:bidi="ar-SA"/>
              </w:rPr>
            </w:pPr>
            <w:r w:rsidRPr="009725BC">
              <w:rPr>
                <w:rFonts w:eastAsia="Times New Roman"/>
                <w:bCs/>
                <w:color w:val="auto"/>
                <w:spacing w:val="-22"/>
                <w:sz w:val="36"/>
                <w:szCs w:val="36"/>
                <w:lang w:val="en-US" w:eastAsia="en-US" w:bidi="ar-SA"/>
              </w:rPr>
              <w:t>VIỆN NGHIÊN CỨU VÀ ĐÀO TẠO Y DƯỢC VIỆT NAM-HÀN QUỐC</w:t>
            </w:r>
          </w:p>
          <w:p w14:paraId="02AD593A" w14:textId="1A040E1F" w:rsidR="00A74F40" w:rsidRPr="002A0176" w:rsidRDefault="00A74F40" w:rsidP="00A74F40">
            <w:pPr>
              <w:widowControl/>
              <w:spacing w:before="0" w:after="0" w:line="240" w:lineRule="auto"/>
              <w:ind w:firstLine="0"/>
              <w:jc w:val="center"/>
              <w:rPr>
                <w:rFonts w:eastAsia="Times New Roman"/>
                <w:b/>
                <w:bCs/>
                <w:color w:val="auto"/>
                <w:sz w:val="36"/>
                <w:szCs w:val="36"/>
                <w:lang w:val="en-US" w:eastAsia="en-US" w:bidi="ar-SA"/>
              </w:rPr>
            </w:pPr>
            <w:r w:rsidRPr="002A0176">
              <w:rPr>
                <w:rFonts w:eastAsia="Times New Roman"/>
                <w:b/>
                <w:bCs/>
                <w:color w:val="auto"/>
                <w:sz w:val="36"/>
                <w:szCs w:val="36"/>
                <w:lang w:val="en-US" w:eastAsia="en-US" w:bidi="ar-SA"/>
              </w:rPr>
              <w:t xml:space="preserve">HỘI ĐỒNG ĐẠO ĐỨC CƠ </w:t>
            </w:r>
            <w:r w:rsidR="009725BC">
              <w:rPr>
                <w:rFonts w:eastAsia="Times New Roman"/>
                <w:b/>
                <w:bCs/>
                <w:color w:val="auto"/>
                <w:sz w:val="36"/>
                <w:szCs w:val="36"/>
                <w:lang w:val="en-US" w:eastAsia="en-US" w:bidi="ar-SA"/>
              </w:rPr>
              <w:t>SỞ</w:t>
            </w:r>
          </w:p>
          <w:p w14:paraId="4F44C3D0" w14:textId="77777777" w:rsidR="00A74F40" w:rsidRPr="002A0176" w:rsidRDefault="00A74F40" w:rsidP="00A74F40">
            <w:pPr>
              <w:widowControl/>
              <w:spacing w:before="0" w:after="0" w:line="240" w:lineRule="auto"/>
              <w:ind w:firstLine="0"/>
              <w:jc w:val="center"/>
              <w:rPr>
                <w:rFonts w:eastAsia="Times New Roman"/>
                <w:b/>
                <w:bCs/>
                <w:color w:val="auto"/>
                <w:sz w:val="36"/>
                <w:szCs w:val="36"/>
                <w:lang w:val="en-US" w:eastAsia="en-US" w:bidi="ar-SA"/>
              </w:rPr>
            </w:pPr>
            <w:r w:rsidRPr="002A0176">
              <w:rPr>
                <w:rFonts w:eastAsia="Times New Roman"/>
                <w:b/>
                <w:bCs/>
                <w:noProof/>
                <w:color w:val="auto"/>
                <w:sz w:val="36"/>
                <w:szCs w:val="36"/>
                <w:lang w:val="en-US" w:eastAsia="ko-KR" w:bidi="ar-SA"/>
              </w:rPr>
              <mc:AlternateContent>
                <mc:Choice Requires="wps">
                  <w:drawing>
                    <wp:anchor distT="0" distB="0" distL="114300" distR="114300" simplePos="0" relativeHeight="251662336" behindDoc="0" locked="0" layoutInCell="1" allowOverlap="1" wp14:anchorId="2D76BC1C" wp14:editId="3F1B38EB">
                      <wp:simplePos x="0" y="0"/>
                      <wp:positionH relativeFrom="column">
                        <wp:posOffset>2430780</wp:posOffset>
                      </wp:positionH>
                      <wp:positionV relativeFrom="paragraph">
                        <wp:posOffset>76200</wp:posOffset>
                      </wp:positionV>
                      <wp:extent cx="1371600" cy="0"/>
                      <wp:effectExtent l="11430" t="13335" r="7620" b="5715"/>
                      <wp:wrapNone/>
                      <wp:docPr id="4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E4BDC9" id="_x0000_t32" coordsize="21600,21600" o:spt="32" o:oned="t" path="m,l21600,21600e" filled="f">
                      <v:path arrowok="t" fillok="f" o:connecttype="none"/>
                      <o:lock v:ext="edit" shapetype="t"/>
                    </v:shapetype>
                    <v:shape id="AutoShape 3" o:spid="_x0000_s1026" type="#_x0000_t32" style="position:absolute;margin-left:191.4pt;margin-top:6pt;width:10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zDHw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"/>
                  </w:pict>
                </mc:Fallback>
              </mc:AlternateContent>
            </w:r>
          </w:p>
          <w:p w14:paraId="1C18CFD2" w14:textId="77777777" w:rsidR="00A74F40" w:rsidRPr="002A0176" w:rsidRDefault="00A74F40" w:rsidP="00A74F40">
            <w:pPr>
              <w:widowControl/>
              <w:spacing w:before="0" w:after="0" w:line="240" w:lineRule="auto"/>
              <w:ind w:firstLine="0"/>
              <w:jc w:val="center"/>
              <w:rPr>
                <w:rFonts w:eastAsia="Times New Roman"/>
                <w:b/>
                <w:bCs/>
                <w:color w:val="auto"/>
                <w:sz w:val="32"/>
                <w:szCs w:val="32"/>
                <w:lang w:val="en-US" w:eastAsia="en-US" w:bidi="ar-SA"/>
              </w:rPr>
            </w:pPr>
          </w:p>
          <w:p w14:paraId="7EE959D1" w14:textId="77777777" w:rsidR="00A74F40" w:rsidRPr="002A0176" w:rsidRDefault="00A74F40" w:rsidP="00A74F40">
            <w:pPr>
              <w:widowControl/>
              <w:spacing w:before="0" w:after="0" w:line="240" w:lineRule="auto"/>
              <w:ind w:firstLine="0"/>
              <w:jc w:val="center"/>
              <w:rPr>
                <w:rFonts w:eastAsia="Times New Roman"/>
                <w:b/>
                <w:bCs/>
                <w:color w:val="auto"/>
                <w:sz w:val="32"/>
                <w:szCs w:val="32"/>
                <w:lang w:val="en-US" w:eastAsia="en-US" w:bidi="ar-SA"/>
              </w:rPr>
            </w:pPr>
          </w:p>
          <w:p w14:paraId="59279F69" w14:textId="77777777" w:rsidR="00A74F40" w:rsidRPr="002A0176" w:rsidRDefault="00A74F40" w:rsidP="00A74F40">
            <w:pPr>
              <w:widowControl/>
              <w:spacing w:before="0" w:after="0" w:line="240" w:lineRule="auto"/>
              <w:ind w:firstLine="0"/>
              <w:jc w:val="center"/>
              <w:rPr>
                <w:rFonts w:eastAsia="Times New Roman"/>
                <w:b/>
                <w:bCs/>
                <w:color w:val="auto"/>
                <w:sz w:val="32"/>
                <w:szCs w:val="32"/>
                <w:lang w:val="en-US" w:eastAsia="en-US" w:bidi="ar-SA"/>
              </w:rPr>
            </w:pPr>
          </w:p>
          <w:p w14:paraId="601B5BFB" w14:textId="77777777" w:rsidR="00A74F40" w:rsidRPr="002A0176" w:rsidRDefault="00A74F40" w:rsidP="00A74F40">
            <w:pPr>
              <w:widowControl/>
              <w:spacing w:before="0" w:after="0" w:line="240" w:lineRule="auto"/>
              <w:ind w:firstLine="0"/>
              <w:jc w:val="center"/>
              <w:rPr>
                <w:b/>
                <w:bCs/>
                <w:color w:val="auto"/>
                <w:sz w:val="32"/>
                <w:szCs w:val="20"/>
                <w:lang w:val="en-US" w:eastAsia="en-US" w:bidi="ar-SA"/>
              </w:rPr>
            </w:pPr>
            <w:r w:rsidRPr="002A0176">
              <w:rPr>
                <w:rFonts w:eastAsia="Times New Roman"/>
                <w:b/>
                <w:bCs/>
                <w:color w:val="auto"/>
                <w:sz w:val="32"/>
                <w:szCs w:val="20"/>
                <w:lang w:val="en-US" w:eastAsia="en-US" w:bidi="ar-SA"/>
              </w:rPr>
              <w:t>QUY TRÌNH</w:t>
            </w:r>
            <w:r w:rsidRPr="002A0176">
              <w:rPr>
                <w:b/>
                <w:bCs/>
                <w:color w:val="auto"/>
                <w:sz w:val="32"/>
                <w:szCs w:val="20"/>
                <w:lang w:val="en-US" w:eastAsia="en-US" w:bidi="ar-SA"/>
              </w:rPr>
              <w:t xml:space="preserve"> </w:t>
            </w:r>
            <w:r w:rsidRPr="002A0176">
              <w:rPr>
                <w:rFonts w:eastAsia="Times New Roman"/>
                <w:b/>
                <w:bCs/>
                <w:color w:val="auto"/>
                <w:sz w:val="32"/>
                <w:szCs w:val="20"/>
                <w:lang w:val="en-US" w:eastAsia="en-US" w:bidi="ar-SA"/>
              </w:rPr>
              <w:t>XEM XÉT ĐỊNH KỲ VIỆC TUÂN THỦ ĐỀ CƯƠNG NGHIÊN CỨU ĐANG TIẾN HÀNH</w:t>
            </w:r>
          </w:p>
          <w:p w14:paraId="14A4880C" w14:textId="77777777" w:rsidR="00A74F40" w:rsidRPr="002A0176" w:rsidRDefault="00A74F40" w:rsidP="00A74F40">
            <w:pPr>
              <w:widowControl/>
              <w:spacing w:before="120" w:after="0" w:line="240" w:lineRule="auto"/>
              <w:ind w:left="288" w:firstLine="0"/>
              <w:jc w:val="center"/>
              <w:rPr>
                <w:rFonts w:eastAsia="Times New Roman"/>
                <w:b/>
                <w:color w:val="auto"/>
                <w:sz w:val="40"/>
                <w:szCs w:val="40"/>
                <w:lang w:val="en-US" w:eastAsia="en-US" w:bidi="ar-SA"/>
              </w:rPr>
            </w:pPr>
          </w:p>
          <w:p w14:paraId="0704025D" w14:textId="77777777" w:rsidR="00A74F40" w:rsidRPr="002A0176" w:rsidRDefault="00A74F40" w:rsidP="000E7A8B">
            <w:pPr>
              <w:widowControl/>
              <w:spacing w:before="0" w:after="0" w:line="240" w:lineRule="auto"/>
              <w:ind w:right="-166" w:firstLine="0"/>
              <w:jc w:val="center"/>
              <w:rPr>
                <w:rFonts w:ascii="VNI-Times" w:eastAsia="Times New Roman" w:hAnsi="VNI-Times"/>
                <w:i/>
                <w:iCs/>
                <w:color w:val="auto"/>
                <w:sz w:val="24"/>
                <w:szCs w:val="28"/>
                <w:lang w:val="en-US" w:eastAsia="en-US" w:bidi="ar-SA"/>
              </w:rPr>
            </w:pPr>
            <w:r w:rsidRPr="002A0176">
              <w:rPr>
                <w:rFonts w:eastAsia="Times New Roman"/>
                <w:b/>
                <w:color w:val="auto"/>
                <w:sz w:val="32"/>
                <w:szCs w:val="32"/>
                <w:lang w:val="en-US" w:eastAsia="en-US" w:bidi="ar-SA"/>
              </w:rPr>
              <w:t>Mã số: QT.HĐĐĐ.0</w:t>
            </w:r>
            <w:r w:rsidR="000E7A8B" w:rsidRPr="002A0176">
              <w:rPr>
                <w:rFonts w:eastAsia="Times New Roman"/>
                <w:b/>
                <w:color w:val="auto"/>
                <w:sz w:val="32"/>
                <w:szCs w:val="32"/>
                <w:lang w:val="en-US" w:eastAsia="en-US" w:bidi="ar-SA"/>
              </w:rPr>
              <w:t>2</w:t>
            </w:r>
          </w:p>
          <w:p w14:paraId="3FDB60A2" w14:textId="77777777" w:rsidR="00A74F40" w:rsidRPr="002A0176" w:rsidRDefault="00A74F40" w:rsidP="00A74F40">
            <w:pPr>
              <w:widowControl/>
              <w:spacing w:before="0" w:after="0" w:line="360" w:lineRule="auto"/>
              <w:ind w:firstLine="0"/>
              <w:jc w:val="center"/>
              <w:rPr>
                <w:rFonts w:eastAsia="Times New Roman"/>
                <w:b/>
                <w:color w:val="auto"/>
                <w:sz w:val="32"/>
                <w:szCs w:val="32"/>
                <w:lang w:val="en-US" w:eastAsia="en-US" w:bidi="ar-SA"/>
              </w:rPr>
            </w:pPr>
          </w:p>
          <w:p w14:paraId="5E16FF31" w14:textId="77777777" w:rsidR="00A74F40" w:rsidRPr="002A0176" w:rsidRDefault="00A74F40" w:rsidP="00A74F40">
            <w:pPr>
              <w:widowControl/>
              <w:spacing w:before="0" w:after="0" w:line="240" w:lineRule="auto"/>
              <w:ind w:firstLine="0"/>
              <w:jc w:val="left"/>
              <w:rPr>
                <w:rFonts w:eastAsia="Times New Roman"/>
                <w:color w:val="auto"/>
                <w:sz w:val="24"/>
                <w:lang w:val="en-US" w:eastAsia="en-US" w:bidi="ar-SA"/>
              </w:rPr>
            </w:pPr>
          </w:p>
          <w:p w14:paraId="3348DA8F" w14:textId="77777777" w:rsidR="00A74F40" w:rsidRPr="002A0176" w:rsidRDefault="00A74F40" w:rsidP="00A74F40">
            <w:pPr>
              <w:widowControl/>
              <w:spacing w:before="0" w:after="0" w:line="240" w:lineRule="auto"/>
              <w:ind w:firstLine="0"/>
              <w:jc w:val="left"/>
              <w:rPr>
                <w:rFonts w:eastAsia="Times New Roman"/>
                <w:color w:val="auto"/>
                <w:sz w:val="24"/>
                <w:lang w:val="en-US" w:eastAsia="en-US" w:bidi="ar-SA"/>
              </w:rPr>
            </w:pPr>
          </w:p>
          <w:p w14:paraId="0CF57F09" w14:textId="77777777" w:rsidR="00A74F40" w:rsidRPr="002A0176" w:rsidRDefault="00A74F40" w:rsidP="00A74F40">
            <w:pPr>
              <w:widowControl/>
              <w:spacing w:before="0" w:after="0" w:line="240" w:lineRule="auto"/>
              <w:ind w:firstLine="0"/>
              <w:jc w:val="left"/>
              <w:rPr>
                <w:rFonts w:eastAsia="Times New Roman"/>
                <w:color w:val="auto"/>
                <w:sz w:val="24"/>
                <w:lang w:val="en-US" w:eastAsia="en-US" w:bidi="ar-SA"/>
              </w:rPr>
            </w:pPr>
          </w:p>
          <w:p w14:paraId="41174301" w14:textId="77777777" w:rsidR="00A74F40" w:rsidRPr="002A0176" w:rsidRDefault="00A74F40" w:rsidP="00A74F40">
            <w:pPr>
              <w:widowControl/>
              <w:spacing w:before="0" w:after="0" w:line="240" w:lineRule="auto"/>
              <w:ind w:firstLine="0"/>
              <w:jc w:val="right"/>
              <w:rPr>
                <w:rFonts w:eastAsia="Times New Roman"/>
                <w:b/>
                <w:i/>
                <w:color w:val="auto"/>
                <w:sz w:val="28"/>
                <w:lang w:val="en-US" w:eastAsia="en-US" w:bidi="ar-SA"/>
              </w:rPr>
            </w:pP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9"/>
              <w:gridCol w:w="2693"/>
              <w:gridCol w:w="2410"/>
              <w:gridCol w:w="2693"/>
            </w:tblGrid>
            <w:tr w:rsidR="002A0176" w:rsidRPr="002A0176" w14:paraId="485E97C9" w14:textId="77777777" w:rsidTr="00BA1987">
              <w:trPr>
                <w:trHeight w:val="359"/>
                <w:jc w:val="center"/>
              </w:trPr>
              <w:tc>
                <w:tcPr>
                  <w:tcW w:w="1409" w:type="dxa"/>
                  <w:tcBorders>
                    <w:top w:val="single" w:sz="4" w:space="0" w:color="auto"/>
                    <w:left w:val="single" w:sz="4" w:space="0" w:color="auto"/>
                    <w:bottom w:val="single" w:sz="4" w:space="0" w:color="auto"/>
                    <w:right w:val="single" w:sz="4" w:space="0" w:color="auto"/>
                  </w:tcBorders>
                  <w:vAlign w:val="center"/>
                  <w:hideMark/>
                </w:tcPr>
                <w:p w14:paraId="347242D3" w14:textId="77777777" w:rsidR="00A74F40" w:rsidRPr="002A0176" w:rsidRDefault="00A74F40" w:rsidP="00A74F40">
                  <w:pPr>
                    <w:widowControl/>
                    <w:spacing w:before="0" w:after="0" w:line="276" w:lineRule="auto"/>
                    <w:ind w:firstLine="0"/>
                    <w:jc w:val="center"/>
                    <w:rPr>
                      <w:rFonts w:eastAsia="Times New Roman" w:cs="Times New Roman"/>
                      <w:b/>
                      <w:color w:val="auto"/>
                      <w:sz w:val="24"/>
                      <w:lang w:val="nl-NL" w:eastAsia="en-US" w:bidi="ar-SA"/>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E7A5ABE" w14:textId="77777777" w:rsidR="00A74F40" w:rsidRPr="002A0176" w:rsidRDefault="00A74F40" w:rsidP="00A74F40">
                  <w:pPr>
                    <w:widowControl/>
                    <w:spacing w:before="0" w:after="0" w:line="276" w:lineRule="auto"/>
                    <w:ind w:left="-79" w:right="-79" w:firstLine="0"/>
                    <w:jc w:val="center"/>
                    <w:rPr>
                      <w:rFonts w:eastAsia="Times New Roman" w:cs="Times New Roman"/>
                      <w:b/>
                      <w:color w:val="auto"/>
                      <w:sz w:val="24"/>
                      <w:lang w:val="nl-NL" w:eastAsia="en-US" w:bidi="ar-SA"/>
                    </w:rPr>
                  </w:pPr>
                  <w:r w:rsidRPr="002A0176">
                    <w:rPr>
                      <w:rFonts w:eastAsia="Times New Roman" w:cs="Times New Roman"/>
                      <w:b/>
                      <w:color w:val="auto"/>
                      <w:sz w:val="24"/>
                      <w:lang w:val="nl-NL" w:eastAsia="en-US" w:bidi="ar-SA"/>
                    </w:rPr>
                    <w:t xml:space="preserve">PHÊ DUYỆT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F7E671" w14:textId="77777777" w:rsidR="00A74F40" w:rsidRPr="002A0176" w:rsidRDefault="00A74F40" w:rsidP="00A74F40">
                  <w:pPr>
                    <w:widowControl/>
                    <w:spacing w:before="0" w:after="0" w:line="276" w:lineRule="auto"/>
                    <w:ind w:left="-79" w:right="-79" w:firstLine="0"/>
                    <w:jc w:val="center"/>
                    <w:rPr>
                      <w:rFonts w:eastAsia="Times New Roman" w:cs="Times New Roman"/>
                      <w:b/>
                      <w:color w:val="auto"/>
                      <w:sz w:val="24"/>
                      <w:lang w:val="en-US" w:eastAsia="en-US" w:bidi="ar-SA"/>
                    </w:rPr>
                  </w:pPr>
                  <w:r w:rsidRPr="002A0176">
                    <w:rPr>
                      <w:rFonts w:eastAsia="Times New Roman" w:cs="Times New Roman"/>
                      <w:b/>
                      <w:color w:val="auto"/>
                      <w:sz w:val="24"/>
                      <w:lang w:val="en-US" w:eastAsia="en-US" w:bidi="ar-SA"/>
                    </w:rPr>
                    <w:t xml:space="preserve">KIỂM TRA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505876" w14:textId="77777777" w:rsidR="00A74F40" w:rsidRPr="002A0176" w:rsidRDefault="00A74F40" w:rsidP="00A74F40">
                  <w:pPr>
                    <w:widowControl/>
                    <w:spacing w:before="0" w:after="0" w:line="276" w:lineRule="auto"/>
                    <w:ind w:left="-79" w:right="-79" w:firstLine="0"/>
                    <w:jc w:val="center"/>
                    <w:rPr>
                      <w:rFonts w:eastAsia="Times New Roman" w:cs="Times New Roman"/>
                      <w:b/>
                      <w:color w:val="auto"/>
                      <w:sz w:val="24"/>
                      <w:lang w:val="en-US" w:eastAsia="en-US" w:bidi="ar-SA"/>
                    </w:rPr>
                  </w:pPr>
                  <w:r w:rsidRPr="002A0176">
                    <w:rPr>
                      <w:rFonts w:eastAsia="Times New Roman" w:cs="Times New Roman"/>
                      <w:b/>
                      <w:color w:val="auto"/>
                      <w:sz w:val="24"/>
                      <w:lang w:val="en-US" w:eastAsia="en-US" w:bidi="ar-SA"/>
                    </w:rPr>
                    <w:t xml:space="preserve">SOẠN THẢO </w:t>
                  </w:r>
                </w:p>
              </w:tc>
            </w:tr>
            <w:tr w:rsidR="00773F3B" w:rsidRPr="002A0176" w14:paraId="319A32E8" w14:textId="77777777" w:rsidTr="00754436">
              <w:trPr>
                <w:trHeight w:val="525"/>
                <w:jc w:val="center"/>
              </w:trPr>
              <w:tc>
                <w:tcPr>
                  <w:tcW w:w="1409" w:type="dxa"/>
                  <w:tcBorders>
                    <w:top w:val="single" w:sz="4" w:space="0" w:color="auto"/>
                    <w:left w:val="single" w:sz="4" w:space="0" w:color="auto"/>
                    <w:bottom w:val="single" w:sz="4" w:space="0" w:color="auto"/>
                    <w:right w:val="single" w:sz="4" w:space="0" w:color="auto"/>
                  </w:tcBorders>
                  <w:vAlign w:val="center"/>
                  <w:hideMark/>
                </w:tcPr>
                <w:p w14:paraId="6FF1C9AA" w14:textId="77777777" w:rsidR="00773F3B" w:rsidRPr="002A0176" w:rsidRDefault="00773F3B" w:rsidP="00773F3B">
                  <w:pPr>
                    <w:widowControl/>
                    <w:spacing w:before="0" w:after="0" w:line="276" w:lineRule="auto"/>
                    <w:ind w:left="-79" w:right="-79" w:firstLine="0"/>
                    <w:jc w:val="center"/>
                    <w:rPr>
                      <w:rFonts w:eastAsia="Times New Roman" w:cs="Times New Roman"/>
                      <w:i/>
                      <w:color w:val="auto"/>
                      <w:sz w:val="24"/>
                      <w:lang w:val="en-US" w:eastAsia="en-US" w:bidi="ar-SA"/>
                    </w:rPr>
                  </w:pPr>
                  <w:r w:rsidRPr="002A0176">
                    <w:rPr>
                      <w:rFonts w:eastAsia="Times New Roman" w:cs="Times New Roman"/>
                      <w:i/>
                      <w:color w:val="auto"/>
                      <w:sz w:val="24"/>
                      <w:lang w:val="en-US" w:eastAsia="en-US" w:bidi="ar-SA"/>
                    </w:rPr>
                    <w:t>Họ và tên</w:t>
                  </w:r>
                </w:p>
              </w:tc>
              <w:tc>
                <w:tcPr>
                  <w:tcW w:w="2693" w:type="dxa"/>
                  <w:tcBorders>
                    <w:top w:val="single" w:sz="4" w:space="0" w:color="auto"/>
                    <w:left w:val="single" w:sz="4" w:space="0" w:color="auto"/>
                    <w:bottom w:val="single" w:sz="4" w:space="0" w:color="auto"/>
                    <w:right w:val="single" w:sz="4" w:space="0" w:color="auto"/>
                  </w:tcBorders>
                  <w:vAlign w:val="center"/>
                </w:tcPr>
                <w:p w14:paraId="29D2822F" w14:textId="6F446969" w:rsidR="00773F3B" w:rsidRPr="002A0176" w:rsidRDefault="00773F3B" w:rsidP="00773F3B">
                  <w:pPr>
                    <w:widowControl/>
                    <w:spacing w:before="0" w:after="0" w:line="276" w:lineRule="auto"/>
                    <w:ind w:firstLine="0"/>
                    <w:jc w:val="center"/>
                    <w:rPr>
                      <w:rFonts w:eastAsia="Times New Roman" w:cs="Times New Roman"/>
                      <w:b/>
                      <w:color w:val="auto"/>
                      <w:sz w:val="24"/>
                      <w:lang w:val="en-US" w:eastAsia="en-US" w:bidi="ar-SA"/>
                    </w:rPr>
                  </w:pPr>
                  <w:r>
                    <w:rPr>
                      <w:rFonts w:cs="Times New Roman"/>
                      <w:b/>
                      <w:bCs/>
                      <w:color w:val="auto"/>
                      <w:szCs w:val="26"/>
                      <w:lang w:val="en-US" w:eastAsia="en-US" w:bidi="ar-SA"/>
                    </w:rPr>
                    <w:t>Trần Trọng Dương</w:t>
                  </w:r>
                </w:p>
              </w:tc>
              <w:tc>
                <w:tcPr>
                  <w:tcW w:w="2410" w:type="dxa"/>
                  <w:tcBorders>
                    <w:top w:val="single" w:sz="4" w:space="0" w:color="auto"/>
                    <w:left w:val="single" w:sz="4" w:space="0" w:color="auto"/>
                    <w:bottom w:val="single" w:sz="4" w:space="0" w:color="auto"/>
                    <w:right w:val="single" w:sz="4" w:space="0" w:color="auto"/>
                  </w:tcBorders>
                  <w:vAlign w:val="center"/>
                </w:tcPr>
                <w:p w14:paraId="0BD90FA2" w14:textId="6B70A5C8" w:rsidR="00773F3B" w:rsidRPr="002A0176" w:rsidRDefault="00773F3B" w:rsidP="00773F3B">
                  <w:pPr>
                    <w:widowControl/>
                    <w:spacing w:before="0" w:after="0" w:line="276" w:lineRule="auto"/>
                    <w:ind w:firstLine="0"/>
                    <w:jc w:val="center"/>
                    <w:rPr>
                      <w:rFonts w:eastAsia="Times New Roman" w:cs="Times New Roman"/>
                      <w:b/>
                      <w:color w:val="auto"/>
                      <w:sz w:val="24"/>
                      <w:lang w:val="en-US" w:eastAsia="en-US" w:bidi="ar-SA"/>
                    </w:rPr>
                  </w:pPr>
                  <w:r>
                    <w:rPr>
                      <w:rFonts w:cs="Times New Roman"/>
                      <w:b/>
                      <w:bCs/>
                      <w:color w:val="auto"/>
                      <w:szCs w:val="26"/>
                      <w:lang w:val="en-US" w:eastAsia="en-US" w:bidi="ar-SA"/>
                    </w:rPr>
                    <w:t>Trần Trọng Dương</w:t>
                  </w:r>
                </w:p>
              </w:tc>
              <w:tc>
                <w:tcPr>
                  <w:tcW w:w="2693" w:type="dxa"/>
                  <w:tcBorders>
                    <w:top w:val="single" w:sz="4" w:space="0" w:color="auto"/>
                    <w:left w:val="single" w:sz="4" w:space="0" w:color="auto"/>
                    <w:bottom w:val="single" w:sz="4" w:space="0" w:color="auto"/>
                    <w:right w:val="single" w:sz="4" w:space="0" w:color="auto"/>
                  </w:tcBorders>
                  <w:vAlign w:val="center"/>
                </w:tcPr>
                <w:p w14:paraId="21396310" w14:textId="5DE38F27" w:rsidR="00773F3B" w:rsidRPr="002A0176" w:rsidRDefault="00773F3B" w:rsidP="00773F3B">
                  <w:pPr>
                    <w:widowControl/>
                    <w:spacing w:before="0" w:after="0" w:line="276" w:lineRule="auto"/>
                    <w:ind w:firstLine="0"/>
                    <w:jc w:val="center"/>
                    <w:rPr>
                      <w:rFonts w:eastAsia="Times New Roman" w:cs="Times New Roman"/>
                      <w:b/>
                      <w:color w:val="auto"/>
                      <w:sz w:val="24"/>
                      <w:lang w:val="en-US" w:eastAsia="en-US" w:bidi="ar-SA"/>
                    </w:rPr>
                  </w:pPr>
                  <w:r>
                    <w:rPr>
                      <w:rFonts w:cs="Times New Roman"/>
                      <w:b/>
                      <w:color w:val="auto"/>
                      <w:szCs w:val="26"/>
                      <w:lang w:val="en-US" w:eastAsia="en-US" w:bidi="ar-SA"/>
                    </w:rPr>
                    <w:t>Nguyễn Thị Thanh Huyền</w:t>
                  </w:r>
                </w:p>
              </w:tc>
            </w:tr>
            <w:tr w:rsidR="00773F3B" w:rsidRPr="002A0176" w14:paraId="71CC2049" w14:textId="77777777" w:rsidTr="00BA1987">
              <w:trPr>
                <w:trHeight w:val="647"/>
                <w:jc w:val="center"/>
              </w:trPr>
              <w:tc>
                <w:tcPr>
                  <w:tcW w:w="1409" w:type="dxa"/>
                  <w:tcBorders>
                    <w:top w:val="single" w:sz="4" w:space="0" w:color="auto"/>
                    <w:left w:val="single" w:sz="4" w:space="0" w:color="auto"/>
                    <w:bottom w:val="single" w:sz="4" w:space="0" w:color="auto"/>
                    <w:right w:val="single" w:sz="4" w:space="0" w:color="auto"/>
                  </w:tcBorders>
                  <w:vAlign w:val="center"/>
                  <w:hideMark/>
                </w:tcPr>
                <w:p w14:paraId="039FBCCF" w14:textId="77777777" w:rsidR="00773F3B" w:rsidRPr="002A0176" w:rsidRDefault="00773F3B" w:rsidP="00773F3B">
                  <w:pPr>
                    <w:widowControl/>
                    <w:spacing w:before="0" w:after="0" w:line="276" w:lineRule="auto"/>
                    <w:ind w:left="-79" w:right="-79" w:firstLine="0"/>
                    <w:jc w:val="center"/>
                    <w:rPr>
                      <w:rFonts w:eastAsia="Times New Roman" w:cs="Times New Roman"/>
                      <w:i/>
                      <w:color w:val="auto"/>
                      <w:sz w:val="24"/>
                      <w:lang w:val="en-US" w:eastAsia="en-US" w:bidi="ar-SA"/>
                    </w:rPr>
                  </w:pPr>
                  <w:r w:rsidRPr="002A0176">
                    <w:rPr>
                      <w:rFonts w:eastAsia="Times New Roman" w:cs="Times New Roman"/>
                      <w:i/>
                      <w:color w:val="auto"/>
                      <w:sz w:val="24"/>
                      <w:lang w:val="en-US" w:eastAsia="en-US" w:bidi="ar-SA"/>
                    </w:rPr>
                    <w:t>Chức vụ</w:t>
                  </w:r>
                </w:p>
              </w:tc>
              <w:tc>
                <w:tcPr>
                  <w:tcW w:w="2693" w:type="dxa"/>
                  <w:tcBorders>
                    <w:top w:val="single" w:sz="4" w:space="0" w:color="auto"/>
                    <w:left w:val="single" w:sz="4" w:space="0" w:color="auto"/>
                    <w:bottom w:val="single" w:sz="4" w:space="0" w:color="auto"/>
                    <w:right w:val="single" w:sz="4" w:space="0" w:color="auto"/>
                  </w:tcBorders>
                  <w:vAlign w:val="center"/>
                </w:tcPr>
                <w:p w14:paraId="221B1277" w14:textId="4A61D454" w:rsidR="00773F3B" w:rsidRPr="002A0176" w:rsidRDefault="00773F3B" w:rsidP="00773F3B">
                  <w:pPr>
                    <w:widowControl/>
                    <w:spacing w:before="0" w:after="0" w:line="276" w:lineRule="auto"/>
                    <w:ind w:firstLine="0"/>
                    <w:jc w:val="center"/>
                    <w:rPr>
                      <w:rFonts w:eastAsia="Times New Roman" w:cs="Times New Roman"/>
                      <w:color w:val="auto"/>
                      <w:sz w:val="24"/>
                      <w:lang w:val="en-US" w:eastAsia="en-US" w:bidi="ar-SA"/>
                    </w:rPr>
                  </w:pPr>
                  <w:r>
                    <w:rPr>
                      <w:rFonts w:cs="Times New Roman"/>
                      <w:color w:val="auto"/>
                      <w:szCs w:val="26"/>
                      <w:lang w:val="en-US" w:eastAsia="en-US" w:bidi="ar-SA"/>
                    </w:rPr>
                    <w:t>Viện trưởng</w:t>
                  </w:r>
                </w:p>
              </w:tc>
              <w:tc>
                <w:tcPr>
                  <w:tcW w:w="2410" w:type="dxa"/>
                  <w:tcBorders>
                    <w:top w:val="single" w:sz="4" w:space="0" w:color="auto"/>
                    <w:left w:val="single" w:sz="4" w:space="0" w:color="auto"/>
                    <w:bottom w:val="single" w:sz="4" w:space="0" w:color="auto"/>
                    <w:right w:val="single" w:sz="4" w:space="0" w:color="auto"/>
                  </w:tcBorders>
                  <w:vAlign w:val="center"/>
                </w:tcPr>
                <w:p w14:paraId="03A01ABA" w14:textId="044EDE03" w:rsidR="00773F3B" w:rsidRPr="002A0176" w:rsidRDefault="00773F3B" w:rsidP="00773F3B">
                  <w:pPr>
                    <w:widowControl/>
                    <w:spacing w:before="0" w:after="0" w:line="276" w:lineRule="auto"/>
                    <w:ind w:firstLine="0"/>
                    <w:jc w:val="center"/>
                    <w:rPr>
                      <w:rFonts w:eastAsia="Times New Roman" w:cs="Times New Roman"/>
                      <w:color w:val="auto"/>
                      <w:sz w:val="24"/>
                      <w:lang w:val="en-US" w:eastAsia="en-US" w:bidi="ar-SA"/>
                    </w:rPr>
                  </w:pPr>
                  <w:r w:rsidRPr="00155B1F">
                    <w:rPr>
                      <w:rFonts w:cs="Times New Roman"/>
                      <w:color w:val="auto"/>
                    </w:rPr>
                    <w:t>Chủ tịch Hội đồng</w:t>
                  </w:r>
                </w:p>
              </w:tc>
              <w:tc>
                <w:tcPr>
                  <w:tcW w:w="2693" w:type="dxa"/>
                  <w:tcBorders>
                    <w:top w:val="single" w:sz="4" w:space="0" w:color="auto"/>
                    <w:left w:val="single" w:sz="4" w:space="0" w:color="auto"/>
                    <w:bottom w:val="single" w:sz="4" w:space="0" w:color="auto"/>
                    <w:right w:val="single" w:sz="4" w:space="0" w:color="auto"/>
                  </w:tcBorders>
                  <w:vAlign w:val="center"/>
                </w:tcPr>
                <w:p w14:paraId="302E0D97" w14:textId="20E6AAE0" w:rsidR="00773F3B" w:rsidRPr="002A0176" w:rsidRDefault="00773F3B" w:rsidP="00773F3B">
                  <w:pPr>
                    <w:widowControl/>
                    <w:spacing w:before="0" w:after="0" w:line="276" w:lineRule="auto"/>
                    <w:ind w:firstLine="0"/>
                    <w:jc w:val="center"/>
                    <w:rPr>
                      <w:rFonts w:eastAsia="Times New Roman" w:cs="Times New Roman"/>
                      <w:color w:val="auto"/>
                      <w:sz w:val="24"/>
                      <w:lang w:val="en-US" w:eastAsia="en-US" w:bidi="ar-SA"/>
                    </w:rPr>
                  </w:pPr>
                  <w:r>
                    <w:rPr>
                      <w:rFonts w:cs="Times New Roman"/>
                      <w:color w:val="auto"/>
                      <w:lang w:val="en-US"/>
                    </w:rPr>
                    <w:t>Thư ký chuyên môn</w:t>
                  </w:r>
                </w:p>
              </w:tc>
            </w:tr>
            <w:tr w:rsidR="00773F3B" w:rsidRPr="002A0176" w14:paraId="345168A0" w14:textId="77777777" w:rsidTr="00BA1987">
              <w:trPr>
                <w:trHeight w:val="332"/>
                <w:jc w:val="center"/>
              </w:trPr>
              <w:tc>
                <w:tcPr>
                  <w:tcW w:w="1409" w:type="dxa"/>
                  <w:tcBorders>
                    <w:top w:val="single" w:sz="4" w:space="0" w:color="auto"/>
                    <w:left w:val="single" w:sz="4" w:space="0" w:color="auto"/>
                    <w:bottom w:val="single" w:sz="4" w:space="0" w:color="auto"/>
                    <w:right w:val="single" w:sz="4" w:space="0" w:color="auto"/>
                  </w:tcBorders>
                  <w:vAlign w:val="center"/>
                  <w:hideMark/>
                </w:tcPr>
                <w:p w14:paraId="3EFF86D5" w14:textId="77777777" w:rsidR="00773F3B" w:rsidRPr="009725BC" w:rsidRDefault="00773F3B" w:rsidP="00773F3B">
                  <w:pPr>
                    <w:widowControl/>
                    <w:spacing w:before="0" w:after="0" w:line="276" w:lineRule="auto"/>
                    <w:ind w:left="-79" w:right="-79" w:firstLine="0"/>
                    <w:jc w:val="center"/>
                    <w:rPr>
                      <w:rFonts w:eastAsia="Times New Roman" w:cs="Times New Roman"/>
                      <w:i/>
                      <w:color w:val="auto"/>
                      <w:sz w:val="24"/>
                      <w:lang w:eastAsia="en-US" w:bidi="ar-SA"/>
                    </w:rPr>
                  </w:pPr>
                  <w:r w:rsidRPr="009725BC">
                    <w:rPr>
                      <w:rFonts w:eastAsia="Times New Roman" w:cs="Times New Roman"/>
                      <w:i/>
                      <w:color w:val="auto"/>
                      <w:sz w:val="24"/>
                      <w:lang w:eastAsia="en-US" w:bidi="ar-SA"/>
                    </w:rPr>
                    <w:t>Ký</w:t>
                  </w:r>
                </w:p>
              </w:tc>
              <w:tc>
                <w:tcPr>
                  <w:tcW w:w="2693" w:type="dxa"/>
                  <w:tcBorders>
                    <w:top w:val="single" w:sz="4" w:space="0" w:color="auto"/>
                    <w:left w:val="single" w:sz="4" w:space="0" w:color="auto"/>
                    <w:bottom w:val="single" w:sz="4" w:space="0" w:color="auto"/>
                    <w:right w:val="single" w:sz="4" w:space="0" w:color="auto"/>
                  </w:tcBorders>
                  <w:vAlign w:val="center"/>
                </w:tcPr>
                <w:p w14:paraId="6BE46C06" w14:textId="77777777" w:rsidR="00773F3B" w:rsidRPr="009725BC" w:rsidRDefault="00773F3B" w:rsidP="00773F3B">
                  <w:pPr>
                    <w:widowControl/>
                    <w:spacing w:before="0" w:after="0" w:line="276" w:lineRule="auto"/>
                    <w:ind w:firstLine="0"/>
                    <w:jc w:val="left"/>
                    <w:rPr>
                      <w:rFonts w:eastAsia="Times New Roman" w:cs="Times New Roman"/>
                      <w:b/>
                      <w:color w:val="auto"/>
                      <w:sz w:val="24"/>
                      <w:lang w:eastAsia="en-US" w:bidi="ar-SA"/>
                    </w:rPr>
                  </w:pPr>
                </w:p>
                <w:p w14:paraId="3511096F" w14:textId="77777777" w:rsidR="00773F3B" w:rsidRPr="009725BC" w:rsidRDefault="00773F3B" w:rsidP="00773F3B">
                  <w:pPr>
                    <w:widowControl/>
                    <w:spacing w:before="0" w:after="0" w:line="276" w:lineRule="auto"/>
                    <w:ind w:firstLine="0"/>
                    <w:jc w:val="left"/>
                    <w:rPr>
                      <w:rFonts w:eastAsia="Times New Roman" w:cs="Times New Roman"/>
                      <w:b/>
                      <w:color w:val="auto"/>
                      <w:sz w:val="24"/>
                      <w:lang w:eastAsia="en-US" w:bidi="ar-SA"/>
                    </w:rPr>
                  </w:pPr>
                </w:p>
                <w:p w14:paraId="69A3A67D" w14:textId="77777777" w:rsidR="00773F3B" w:rsidRPr="009725BC" w:rsidRDefault="00773F3B" w:rsidP="00773F3B">
                  <w:pPr>
                    <w:widowControl/>
                    <w:spacing w:before="0" w:after="0" w:line="276" w:lineRule="auto"/>
                    <w:ind w:firstLine="0"/>
                    <w:jc w:val="left"/>
                    <w:rPr>
                      <w:rFonts w:eastAsia="Times New Roman" w:cs="Times New Roman"/>
                      <w:b/>
                      <w:color w:val="auto"/>
                      <w:sz w:val="24"/>
                      <w:lang w:eastAsia="en-US" w:bidi="ar-SA"/>
                    </w:rPr>
                  </w:pPr>
                </w:p>
                <w:p w14:paraId="4636E7F8" w14:textId="77777777" w:rsidR="00773F3B" w:rsidRPr="009725BC" w:rsidRDefault="00773F3B" w:rsidP="00773F3B">
                  <w:pPr>
                    <w:widowControl/>
                    <w:spacing w:before="0" w:after="0" w:line="276" w:lineRule="auto"/>
                    <w:ind w:firstLine="0"/>
                    <w:jc w:val="left"/>
                    <w:rPr>
                      <w:rFonts w:eastAsia="Times New Roman" w:cs="Times New Roman"/>
                      <w:b/>
                      <w:color w:val="auto"/>
                      <w:sz w:val="24"/>
                      <w:lang w:eastAsia="en-US" w:bidi="ar-SA"/>
                    </w:rPr>
                  </w:pPr>
                </w:p>
              </w:tc>
              <w:tc>
                <w:tcPr>
                  <w:tcW w:w="2410" w:type="dxa"/>
                  <w:tcBorders>
                    <w:top w:val="single" w:sz="4" w:space="0" w:color="auto"/>
                    <w:left w:val="single" w:sz="4" w:space="0" w:color="auto"/>
                    <w:bottom w:val="single" w:sz="4" w:space="0" w:color="auto"/>
                    <w:right w:val="single" w:sz="4" w:space="0" w:color="auto"/>
                  </w:tcBorders>
                  <w:vAlign w:val="center"/>
                </w:tcPr>
                <w:p w14:paraId="436DF7C6" w14:textId="77777777" w:rsidR="00773F3B" w:rsidRPr="009725BC" w:rsidRDefault="00773F3B" w:rsidP="00773F3B">
                  <w:pPr>
                    <w:widowControl/>
                    <w:spacing w:before="0" w:after="0" w:line="276" w:lineRule="auto"/>
                    <w:ind w:firstLine="0"/>
                    <w:jc w:val="center"/>
                    <w:rPr>
                      <w:rFonts w:eastAsia="Times New Roman" w:cs="Times New Roman"/>
                      <w:b/>
                      <w:color w:val="auto"/>
                      <w:sz w:val="24"/>
                      <w:lang w:eastAsia="en-US" w:bidi="ar-SA"/>
                    </w:rPr>
                  </w:pPr>
                </w:p>
              </w:tc>
              <w:tc>
                <w:tcPr>
                  <w:tcW w:w="2693" w:type="dxa"/>
                  <w:tcBorders>
                    <w:top w:val="single" w:sz="4" w:space="0" w:color="auto"/>
                    <w:left w:val="single" w:sz="4" w:space="0" w:color="auto"/>
                    <w:bottom w:val="single" w:sz="4" w:space="0" w:color="auto"/>
                    <w:right w:val="single" w:sz="4" w:space="0" w:color="auto"/>
                  </w:tcBorders>
                  <w:vAlign w:val="center"/>
                </w:tcPr>
                <w:p w14:paraId="6CC7493C" w14:textId="77777777" w:rsidR="00773F3B" w:rsidRPr="009725BC" w:rsidRDefault="00773F3B" w:rsidP="00773F3B">
                  <w:pPr>
                    <w:widowControl/>
                    <w:spacing w:before="0" w:after="0" w:line="276" w:lineRule="auto"/>
                    <w:ind w:firstLine="0"/>
                    <w:jc w:val="center"/>
                    <w:rPr>
                      <w:rFonts w:eastAsia="Times New Roman" w:cs="Times New Roman"/>
                      <w:b/>
                      <w:color w:val="auto"/>
                      <w:sz w:val="24"/>
                      <w:lang w:eastAsia="en-US" w:bidi="ar-SA"/>
                    </w:rPr>
                  </w:pPr>
                </w:p>
              </w:tc>
            </w:tr>
            <w:tr w:rsidR="00773F3B" w:rsidRPr="002A0176" w14:paraId="1D16DFC9" w14:textId="77777777" w:rsidTr="00BA1987">
              <w:trPr>
                <w:trHeight w:val="330"/>
                <w:jc w:val="center"/>
              </w:trPr>
              <w:tc>
                <w:tcPr>
                  <w:tcW w:w="1409" w:type="dxa"/>
                  <w:tcBorders>
                    <w:top w:val="single" w:sz="4" w:space="0" w:color="auto"/>
                    <w:left w:val="single" w:sz="4" w:space="0" w:color="auto"/>
                    <w:bottom w:val="single" w:sz="4" w:space="0" w:color="auto"/>
                    <w:right w:val="single" w:sz="4" w:space="0" w:color="auto"/>
                  </w:tcBorders>
                  <w:vAlign w:val="center"/>
                  <w:hideMark/>
                </w:tcPr>
                <w:p w14:paraId="32279645" w14:textId="77777777" w:rsidR="00773F3B" w:rsidRPr="009725BC" w:rsidRDefault="00773F3B" w:rsidP="00773F3B">
                  <w:pPr>
                    <w:widowControl/>
                    <w:spacing w:before="0" w:after="0" w:line="276" w:lineRule="auto"/>
                    <w:ind w:left="-79" w:right="-79" w:firstLine="0"/>
                    <w:jc w:val="center"/>
                    <w:rPr>
                      <w:rFonts w:eastAsia="Times New Roman" w:cs="Times New Roman"/>
                      <w:i/>
                      <w:color w:val="auto"/>
                      <w:sz w:val="24"/>
                      <w:lang w:eastAsia="en-US" w:bidi="ar-SA"/>
                    </w:rPr>
                  </w:pPr>
                  <w:r w:rsidRPr="009725BC">
                    <w:rPr>
                      <w:rFonts w:eastAsia="Times New Roman" w:cs="Times New Roman"/>
                      <w:i/>
                      <w:color w:val="auto"/>
                      <w:sz w:val="24"/>
                      <w:lang w:eastAsia="en-US" w:bidi="ar-SA"/>
                    </w:rPr>
                    <w:t>Ngày</w:t>
                  </w:r>
                </w:p>
              </w:tc>
              <w:tc>
                <w:tcPr>
                  <w:tcW w:w="2693" w:type="dxa"/>
                  <w:tcBorders>
                    <w:top w:val="single" w:sz="4" w:space="0" w:color="auto"/>
                    <w:left w:val="single" w:sz="4" w:space="0" w:color="auto"/>
                    <w:bottom w:val="single" w:sz="4" w:space="0" w:color="auto"/>
                    <w:right w:val="single" w:sz="4" w:space="0" w:color="auto"/>
                  </w:tcBorders>
                  <w:vAlign w:val="center"/>
                </w:tcPr>
                <w:p w14:paraId="6874ED1D" w14:textId="33A8C138" w:rsidR="00773F3B" w:rsidRPr="009725BC" w:rsidRDefault="00773F3B" w:rsidP="00773F3B">
                  <w:pPr>
                    <w:widowControl/>
                    <w:spacing w:before="0" w:after="0" w:line="276" w:lineRule="auto"/>
                    <w:ind w:firstLine="0"/>
                    <w:jc w:val="center"/>
                    <w:rPr>
                      <w:rFonts w:eastAsia="Times New Roman" w:cs="Times New Roman"/>
                      <w:color w:val="auto"/>
                      <w:sz w:val="24"/>
                      <w:lang w:eastAsia="en-US" w:bidi="ar-SA"/>
                    </w:rPr>
                  </w:pPr>
                  <w:r>
                    <w:rPr>
                      <w:color w:val="auto"/>
                      <w:lang w:val="en-US"/>
                    </w:rPr>
                    <w:t>21/04/2025</w:t>
                  </w:r>
                </w:p>
              </w:tc>
              <w:tc>
                <w:tcPr>
                  <w:tcW w:w="2410" w:type="dxa"/>
                  <w:tcBorders>
                    <w:top w:val="single" w:sz="4" w:space="0" w:color="auto"/>
                    <w:left w:val="single" w:sz="4" w:space="0" w:color="auto"/>
                    <w:bottom w:val="single" w:sz="4" w:space="0" w:color="auto"/>
                    <w:right w:val="single" w:sz="4" w:space="0" w:color="auto"/>
                  </w:tcBorders>
                  <w:vAlign w:val="center"/>
                </w:tcPr>
                <w:p w14:paraId="68B97003" w14:textId="6C095017" w:rsidR="00773F3B" w:rsidRPr="009725BC" w:rsidRDefault="00773F3B" w:rsidP="00773F3B">
                  <w:pPr>
                    <w:widowControl/>
                    <w:spacing w:before="0" w:after="0" w:line="276" w:lineRule="auto"/>
                    <w:ind w:firstLine="0"/>
                    <w:jc w:val="center"/>
                    <w:rPr>
                      <w:rFonts w:eastAsia="Times New Roman" w:cs="Times New Roman"/>
                      <w:b/>
                      <w:color w:val="auto"/>
                      <w:sz w:val="24"/>
                      <w:lang w:eastAsia="en-US" w:bidi="ar-SA"/>
                    </w:rPr>
                  </w:pPr>
                  <w:r>
                    <w:rPr>
                      <w:color w:val="auto"/>
                      <w:lang w:val="en-US"/>
                    </w:rPr>
                    <w:t>21/04/2025</w:t>
                  </w:r>
                </w:p>
              </w:tc>
              <w:tc>
                <w:tcPr>
                  <w:tcW w:w="2693" w:type="dxa"/>
                  <w:tcBorders>
                    <w:top w:val="single" w:sz="4" w:space="0" w:color="auto"/>
                    <w:left w:val="single" w:sz="4" w:space="0" w:color="auto"/>
                    <w:bottom w:val="single" w:sz="4" w:space="0" w:color="auto"/>
                    <w:right w:val="single" w:sz="4" w:space="0" w:color="auto"/>
                  </w:tcBorders>
                  <w:vAlign w:val="center"/>
                </w:tcPr>
                <w:p w14:paraId="2D0B144F" w14:textId="4C360FB1" w:rsidR="00773F3B" w:rsidRPr="009725BC" w:rsidRDefault="00773F3B" w:rsidP="00773F3B">
                  <w:pPr>
                    <w:widowControl/>
                    <w:spacing w:before="0" w:after="0" w:line="276" w:lineRule="auto"/>
                    <w:ind w:firstLine="0"/>
                    <w:jc w:val="center"/>
                    <w:rPr>
                      <w:rFonts w:eastAsia="Times New Roman" w:cs="Times New Roman"/>
                      <w:color w:val="auto"/>
                      <w:sz w:val="24"/>
                      <w:lang w:eastAsia="en-US" w:bidi="ar-SA"/>
                    </w:rPr>
                  </w:pPr>
                  <w:r>
                    <w:rPr>
                      <w:color w:val="auto"/>
                      <w:lang w:val="en-US"/>
                    </w:rPr>
                    <w:t>21/04/2025</w:t>
                  </w:r>
                </w:p>
              </w:tc>
            </w:tr>
          </w:tbl>
          <w:p w14:paraId="1193E7A2" w14:textId="77777777" w:rsidR="00A74F40" w:rsidRPr="009725BC" w:rsidRDefault="00A74F40" w:rsidP="00A74F40">
            <w:pPr>
              <w:widowControl/>
              <w:spacing w:before="0" w:after="0" w:line="240" w:lineRule="auto"/>
              <w:ind w:right="176" w:firstLine="0"/>
              <w:jc w:val="left"/>
              <w:rPr>
                <w:rFonts w:eastAsia="Times New Roman"/>
                <w:b/>
                <w:i/>
                <w:color w:val="auto"/>
                <w:sz w:val="36"/>
                <w:szCs w:val="36"/>
                <w:lang w:eastAsia="en-US" w:bidi="ar-SA"/>
              </w:rPr>
            </w:pPr>
          </w:p>
          <w:p w14:paraId="7229DB82" w14:textId="35AFC7D7" w:rsidR="00A74F40" w:rsidRDefault="00A74F40" w:rsidP="00A74F40">
            <w:pPr>
              <w:widowControl/>
              <w:spacing w:before="0" w:after="0" w:line="240" w:lineRule="auto"/>
              <w:ind w:right="176" w:firstLine="0"/>
              <w:jc w:val="right"/>
              <w:rPr>
                <w:rFonts w:eastAsia="Times New Roman"/>
                <w:b/>
                <w:i/>
                <w:color w:val="auto"/>
                <w:sz w:val="28"/>
                <w:lang w:eastAsia="en-US" w:bidi="ar-SA"/>
              </w:rPr>
            </w:pPr>
          </w:p>
          <w:p w14:paraId="3392577A" w14:textId="1001B306" w:rsidR="00D62ACF" w:rsidRDefault="00D62ACF" w:rsidP="00A74F40">
            <w:pPr>
              <w:widowControl/>
              <w:spacing w:before="0" w:after="0" w:line="240" w:lineRule="auto"/>
              <w:ind w:right="176" w:firstLine="0"/>
              <w:jc w:val="right"/>
              <w:rPr>
                <w:rFonts w:eastAsia="Times New Roman"/>
                <w:b/>
                <w:i/>
                <w:color w:val="auto"/>
                <w:sz w:val="28"/>
                <w:lang w:eastAsia="en-US" w:bidi="ar-SA"/>
              </w:rPr>
            </w:pPr>
          </w:p>
          <w:p w14:paraId="2C3DB93C" w14:textId="14903A1A" w:rsidR="00D62ACF" w:rsidRDefault="00D62ACF" w:rsidP="00A74F40">
            <w:pPr>
              <w:widowControl/>
              <w:spacing w:before="0" w:after="0" w:line="240" w:lineRule="auto"/>
              <w:ind w:right="176" w:firstLine="0"/>
              <w:jc w:val="right"/>
              <w:rPr>
                <w:rFonts w:eastAsia="Times New Roman"/>
                <w:b/>
                <w:i/>
                <w:color w:val="auto"/>
                <w:sz w:val="28"/>
                <w:lang w:eastAsia="en-US" w:bidi="ar-SA"/>
              </w:rPr>
            </w:pPr>
          </w:p>
          <w:p w14:paraId="7C11AE70" w14:textId="35C9212E" w:rsidR="00D62ACF" w:rsidRDefault="00D62ACF" w:rsidP="00A74F40">
            <w:pPr>
              <w:widowControl/>
              <w:spacing w:before="0" w:after="0" w:line="240" w:lineRule="auto"/>
              <w:ind w:right="176" w:firstLine="0"/>
              <w:jc w:val="right"/>
              <w:rPr>
                <w:rFonts w:eastAsia="Times New Roman"/>
                <w:b/>
                <w:i/>
                <w:color w:val="auto"/>
                <w:sz w:val="28"/>
                <w:lang w:eastAsia="en-US" w:bidi="ar-SA"/>
              </w:rPr>
            </w:pPr>
          </w:p>
          <w:p w14:paraId="000AA6B9" w14:textId="40973079" w:rsidR="00D62ACF" w:rsidRDefault="00D62ACF" w:rsidP="00A74F40">
            <w:pPr>
              <w:widowControl/>
              <w:spacing w:before="0" w:after="0" w:line="240" w:lineRule="auto"/>
              <w:ind w:right="176" w:firstLine="0"/>
              <w:jc w:val="right"/>
              <w:rPr>
                <w:rFonts w:eastAsia="Times New Roman"/>
                <w:b/>
                <w:i/>
                <w:color w:val="auto"/>
                <w:sz w:val="28"/>
                <w:lang w:eastAsia="en-US" w:bidi="ar-SA"/>
              </w:rPr>
            </w:pPr>
          </w:p>
          <w:p w14:paraId="032B56F8" w14:textId="1595CABF" w:rsidR="00D62ACF" w:rsidRDefault="00D62ACF" w:rsidP="00A74F40">
            <w:pPr>
              <w:widowControl/>
              <w:spacing w:before="0" w:after="0" w:line="240" w:lineRule="auto"/>
              <w:ind w:right="176" w:firstLine="0"/>
              <w:jc w:val="right"/>
              <w:rPr>
                <w:rFonts w:eastAsia="Times New Roman"/>
                <w:b/>
                <w:i/>
                <w:color w:val="auto"/>
                <w:sz w:val="28"/>
                <w:lang w:eastAsia="en-US" w:bidi="ar-SA"/>
              </w:rPr>
            </w:pPr>
          </w:p>
          <w:p w14:paraId="2E8FB490" w14:textId="3CC31493" w:rsidR="00D62ACF" w:rsidRDefault="00D62ACF" w:rsidP="00A74F40">
            <w:pPr>
              <w:widowControl/>
              <w:spacing w:before="0" w:after="0" w:line="240" w:lineRule="auto"/>
              <w:ind w:right="176" w:firstLine="0"/>
              <w:jc w:val="right"/>
              <w:rPr>
                <w:rFonts w:eastAsia="Times New Roman"/>
                <w:b/>
                <w:i/>
                <w:color w:val="auto"/>
                <w:sz w:val="28"/>
                <w:lang w:eastAsia="en-US" w:bidi="ar-SA"/>
              </w:rPr>
            </w:pPr>
          </w:p>
          <w:p w14:paraId="22F92CA9" w14:textId="640C6703" w:rsidR="00D62ACF" w:rsidRDefault="00D62ACF" w:rsidP="00A74F40">
            <w:pPr>
              <w:widowControl/>
              <w:spacing w:before="0" w:after="0" w:line="240" w:lineRule="auto"/>
              <w:ind w:right="176" w:firstLine="0"/>
              <w:jc w:val="right"/>
              <w:rPr>
                <w:rFonts w:eastAsia="Times New Roman"/>
                <w:b/>
                <w:i/>
                <w:color w:val="auto"/>
                <w:sz w:val="28"/>
                <w:lang w:eastAsia="en-US" w:bidi="ar-SA"/>
              </w:rPr>
            </w:pPr>
          </w:p>
          <w:p w14:paraId="4AD8D6E0" w14:textId="0EA1D48B" w:rsidR="00D62ACF" w:rsidRDefault="00D62ACF" w:rsidP="00A74F40">
            <w:pPr>
              <w:widowControl/>
              <w:spacing w:before="0" w:after="0" w:line="240" w:lineRule="auto"/>
              <w:ind w:right="176" w:firstLine="0"/>
              <w:jc w:val="right"/>
              <w:rPr>
                <w:rFonts w:eastAsia="Times New Roman"/>
                <w:b/>
                <w:i/>
                <w:color w:val="auto"/>
                <w:sz w:val="28"/>
                <w:lang w:eastAsia="en-US" w:bidi="ar-SA"/>
              </w:rPr>
            </w:pPr>
          </w:p>
          <w:p w14:paraId="716396E9" w14:textId="37AB9631" w:rsidR="00D62ACF" w:rsidRDefault="00D62ACF" w:rsidP="00A74F40">
            <w:pPr>
              <w:widowControl/>
              <w:spacing w:before="0" w:after="0" w:line="240" w:lineRule="auto"/>
              <w:ind w:right="176" w:firstLine="0"/>
              <w:jc w:val="right"/>
              <w:rPr>
                <w:rFonts w:eastAsia="Times New Roman"/>
                <w:b/>
                <w:i/>
                <w:color w:val="auto"/>
                <w:sz w:val="28"/>
                <w:lang w:eastAsia="en-US" w:bidi="ar-SA"/>
              </w:rPr>
            </w:pPr>
          </w:p>
          <w:p w14:paraId="4CADB5B5" w14:textId="77777777" w:rsidR="00D62ACF" w:rsidRPr="009725BC" w:rsidRDefault="00D62ACF" w:rsidP="00A74F40">
            <w:pPr>
              <w:widowControl/>
              <w:spacing w:before="0" w:after="0" w:line="240" w:lineRule="auto"/>
              <w:ind w:right="176" w:firstLine="0"/>
              <w:jc w:val="right"/>
              <w:rPr>
                <w:rFonts w:eastAsia="Times New Roman"/>
                <w:b/>
                <w:i/>
                <w:color w:val="auto"/>
                <w:sz w:val="28"/>
                <w:lang w:eastAsia="en-US" w:bidi="ar-SA"/>
              </w:rPr>
            </w:pPr>
          </w:p>
          <w:p w14:paraId="4AD70A21" w14:textId="77777777" w:rsidR="00A74F40" w:rsidRPr="009725BC" w:rsidRDefault="00A74F40" w:rsidP="00A74F40">
            <w:pPr>
              <w:widowControl/>
              <w:spacing w:before="0" w:after="0" w:line="240" w:lineRule="auto"/>
              <w:ind w:right="176" w:firstLine="0"/>
              <w:jc w:val="right"/>
              <w:rPr>
                <w:rFonts w:eastAsia="Times New Roman"/>
                <w:b/>
                <w:i/>
                <w:color w:val="auto"/>
                <w:sz w:val="28"/>
                <w:lang w:eastAsia="en-US" w:bidi="ar-SA"/>
              </w:rPr>
            </w:pPr>
          </w:p>
          <w:p w14:paraId="36AC703A" w14:textId="5F08AA85" w:rsidR="00A74F40" w:rsidRPr="00D62ACF" w:rsidRDefault="00A74F40" w:rsidP="00D62ACF">
            <w:pPr>
              <w:widowControl/>
              <w:spacing w:before="0" w:after="0" w:line="240" w:lineRule="auto"/>
              <w:ind w:right="176" w:firstLine="0"/>
              <w:jc w:val="center"/>
              <w:rPr>
                <w:rFonts w:eastAsia="Times New Roman"/>
                <w:b/>
                <w:i/>
                <w:color w:val="auto"/>
                <w:sz w:val="28"/>
                <w:lang w:val="en-US" w:eastAsia="en-US" w:bidi="ar-SA"/>
              </w:rPr>
            </w:pPr>
            <w:r w:rsidRPr="009725BC">
              <w:rPr>
                <w:rFonts w:eastAsia="Times New Roman"/>
                <w:b/>
                <w:i/>
                <w:color w:val="auto"/>
                <w:sz w:val="28"/>
                <w:lang w:eastAsia="en-US" w:bidi="ar-SA"/>
              </w:rPr>
              <w:t xml:space="preserve">Hà Nội, tháng </w:t>
            </w:r>
            <w:r w:rsidR="00ED7E7F" w:rsidRPr="009725BC">
              <w:rPr>
                <w:rFonts w:eastAsia="Times New Roman"/>
                <w:b/>
                <w:i/>
                <w:color w:val="auto"/>
                <w:sz w:val="28"/>
                <w:lang w:eastAsia="en-US" w:bidi="ar-SA"/>
              </w:rPr>
              <w:t>04</w:t>
            </w:r>
            <w:r w:rsidRPr="009725BC">
              <w:rPr>
                <w:rFonts w:eastAsia="Times New Roman"/>
                <w:b/>
                <w:i/>
                <w:color w:val="auto"/>
                <w:sz w:val="28"/>
                <w:lang w:eastAsia="en-US" w:bidi="ar-SA"/>
              </w:rPr>
              <w:t>/202</w:t>
            </w:r>
            <w:r w:rsidR="00D62ACF">
              <w:rPr>
                <w:rFonts w:eastAsia="Times New Roman"/>
                <w:b/>
                <w:i/>
                <w:color w:val="auto"/>
                <w:sz w:val="28"/>
                <w:lang w:val="en-US" w:eastAsia="en-US" w:bidi="ar-SA"/>
              </w:rPr>
              <w:t>5</w:t>
            </w:r>
          </w:p>
        </w:tc>
      </w:tr>
      <w:bookmarkEnd w:id="0"/>
    </w:tbl>
    <w:p w14:paraId="6E4588D3" w14:textId="77777777" w:rsidR="00891919" w:rsidRPr="002A0176" w:rsidRDefault="00891919" w:rsidP="00A74F40">
      <w:pPr>
        <w:ind w:left="-709" w:firstLine="1276"/>
        <w:rPr>
          <w:color w:val="auto"/>
          <w:sz w:val="2"/>
          <w:szCs w:val="2"/>
        </w:rPr>
      </w:pPr>
    </w:p>
    <w:p w14:paraId="7C9F073A" w14:textId="77777777" w:rsidR="00A74F40" w:rsidRPr="002A0176" w:rsidRDefault="00A74F40">
      <w:pPr>
        <w:rPr>
          <w:color w:val="auto"/>
          <w:sz w:val="2"/>
          <w:szCs w:val="2"/>
        </w:rPr>
        <w:sectPr w:rsidR="00A74F40" w:rsidRPr="002A0176" w:rsidSect="00A74F40">
          <w:headerReference w:type="default" r:id="rId8"/>
          <w:type w:val="continuous"/>
          <w:pgSz w:w="11900" w:h="16840"/>
          <w:pgMar w:top="1134" w:right="1134" w:bottom="1134" w:left="1276" w:header="0" w:footer="6" w:gutter="0"/>
          <w:cols w:space="720"/>
          <w:docGrid w:linePitch="360"/>
        </w:sectPr>
      </w:pPr>
    </w:p>
    <w:tbl>
      <w:tblPr>
        <w:tblStyle w:val="TableGrid2"/>
        <w:tblpPr w:leftFromText="180" w:rightFromText="180" w:vertAnchor="text" w:horzAnchor="margin" w:tblpXSpec="center" w:tblpY="-1198"/>
        <w:tblW w:w="9923" w:type="dxa"/>
        <w:tblLook w:val="04A0" w:firstRow="1" w:lastRow="0" w:firstColumn="1" w:lastColumn="0" w:noHBand="0" w:noVBand="1"/>
      </w:tblPr>
      <w:tblGrid>
        <w:gridCol w:w="2946"/>
        <w:gridCol w:w="4709"/>
        <w:gridCol w:w="2268"/>
      </w:tblGrid>
      <w:tr w:rsidR="002A0176" w:rsidRPr="002A0176" w14:paraId="497BA10B" w14:textId="77777777" w:rsidTr="00A74F40">
        <w:trPr>
          <w:trHeight w:val="459"/>
        </w:trPr>
        <w:tc>
          <w:tcPr>
            <w:tcW w:w="2946" w:type="dxa"/>
            <w:vMerge w:val="restart"/>
          </w:tcPr>
          <w:p w14:paraId="7BE53095" w14:textId="4D2825D3" w:rsidR="00A74F40" w:rsidRPr="002A0176" w:rsidRDefault="00A74F40" w:rsidP="00A74F40">
            <w:pPr>
              <w:widowControl/>
              <w:spacing w:before="0" w:after="0" w:line="240" w:lineRule="auto"/>
              <w:ind w:firstLine="0"/>
              <w:jc w:val="left"/>
              <w:rPr>
                <w:rFonts w:eastAsia="Times New Roman"/>
                <w:color w:val="auto"/>
                <w:sz w:val="24"/>
                <w:lang w:val="en-US" w:eastAsia="en-US" w:bidi="ar-SA"/>
              </w:rPr>
            </w:pPr>
            <w:bookmarkStart w:id="1" w:name="_Hlk114650646"/>
          </w:p>
        </w:tc>
        <w:tc>
          <w:tcPr>
            <w:tcW w:w="4709" w:type="dxa"/>
          </w:tcPr>
          <w:p w14:paraId="2285AF5A" w14:textId="77777777" w:rsidR="00A74F40" w:rsidRPr="002A0176" w:rsidRDefault="00A74F40" w:rsidP="00A74F40">
            <w:pPr>
              <w:spacing w:after="0" w:line="240" w:lineRule="auto"/>
              <w:rPr>
                <w:b/>
                <w:bCs/>
                <w:color w:val="auto"/>
                <w:sz w:val="22"/>
                <w:szCs w:val="22"/>
              </w:rPr>
            </w:pPr>
            <w:r w:rsidRPr="002A0176">
              <w:rPr>
                <w:rFonts w:eastAsia="Times New Roman"/>
                <w:b/>
                <w:bCs/>
                <w:color w:val="auto"/>
                <w:sz w:val="22"/>
                <w:szCs w:val="22"/>
                <w:lang w:val="en-US" w:eastAsia="en-US" w:bidi="ar-SA"/>
              </w:rPr>
              <w:t xml:space="preserve">                  QUY TRÌNH</w:t>
            </w:r>
          </w:p>
        </w:tc>
        <w:tc>
          <w:tcPr>
            <w:tcW w:w="2268" w:type="dxa"/>
            <w:vMerge w:val="restart"/>
          </w:tcPr>
          <w:p w14:paraId="7DA4E6D5" w14:textId="77777777" w:rsidR="00A74F40" w:rsidRPr="009725BC" w:rsidRDefault="00A74F40" w:rsidP="00A74F40">
            <w:pPr>
              <w:widowControl/>
              <w:spacing w:before="0" w:after="0" w:line="240" w:lineRule="auto"/>
              <w:ind w:firstLine="0"/>
              <w:jc w:val="left"/>
              <w:rPr>
                <w:rFonts w:eastAsia="Times New Roman"/>
                <w:color w:val="auto"/>
                <w:sz w:val="24"/>
                <w:lang w:eastAsia="en-US" w:bidi="ar-SA"/>
              </w:rPr>
            </w:pPr>
            <w:r w:rsidRPr="009725BC">
              <w:rPr>
                <w:rFonts w:eastAsia="Times New Roman"/>
                <w:color w:val="auto"/>
                <w:sz w:val="24"/>
                <w:lang w:eastAsia="en-US" w:bidi="ar-SA"/>
              </w:rPr>
              <w:t xml:space="preserve">Mã số: </w:t>
            </w:r>
            <w:r w:rsidRPr="009725BC">
              <w:rPr>
                <w:rFonts w:eastAsia="Times New Roman"/>
                <w:b/>
                <w:color w:val="auto"/>
                <w:sz w:val="22"/>
                <w:szCs w:val="22"/>
                <w:lang w:eastAsia="en-US" w:bidi="ar-SA"/>
              </w:rPr>
              <w:t>QT.HĐĐĐ.0</w:t>
            </w:r>
            <w:r w:rsidR="000E7A8B" w:rsidRPr="009725BC">
              <w:rPr>
                <w:rFonts w:eastAsia="Times New Roman"/>
                <w:b/>
                <w:color w:val="auto"/>
                <w:sz w:val="22"/>
                <w:szCs w:val="22"/>
                <w:lang w:eastAsia="en-US" w:bidi="ar-SA"/>
              </w:rPr>
              <w:t>2</w:t>
            </w:r>
          </w:p>
          <w:p w14:paraId="3A388319" w14:textId="5E85DCD2" w:rsidR="00A74F40" w:rsidRPr="009725BC" w:rsidRDefault="00A74F40" w:rsidP="00A74F40">
            <w:pPr>
              <w:widowControl/>
              <w:spacing w:before="0" w:after="0" w:line="240" w:lineRule="auto"/>
              <w:ind w:firstLine="0"/>
              <w:jc w:val="left"/>
              <w:rPr>
                <w:rFonts w:eastAsia="Times New Roman"/>
                <w:color w:val="auto"/>
                <w:sz w:val="24"/>
                <w:lang w:eastAsia="en-US" w:bidi="ar-SA"/>
              </w:rPr>
            </w:pPr>
            <w:r w:rsidRPr="009725BC">
              <w:rPr>
                <w:rFonts w:eastAsia="Times New Roman"/>
                <w:color w:val="auto"/>
                <w:sz w:val="24"/>
                <w:lang w:eastAsia="en-US" w:bidi="ar-SA"/>
              </w:rPr>
              <w:t>Lần ban hành: 0</w:t>
            </w:r>
            <w:r w:rsidR="00ED7E7F" w:rsidRPr="009725BC">
              <w:rPr>
                <w:rFonts w:eastAsia="Times New Roman"/>
                <w:color w:val="auto"/>
                <w:sz w:val="24"/>
                <w:lang w:eastAsia="en-US" w:bidi="ar-SA"/>
              </w:rPr>
              <w:t>2</w:t>
            </w:r>
          </w:p>
          <w:p w14:paraId="250A2A87" w14:textId="77777777" w:rsidR="00A74F40" w:rsidRPr="002A0176" w:rsidRDefault="00A74F40" w:rsidP="00A74F40">
            <w:pPr>
              <w:widowControl/>
              <w:spacing w:before="0" w:after="0" w:line="240" w:lineRule="auto"/>
              <w:ind w:firstLine="0"/>
              <w:jc w:val="left"/>
              <w:rPr>
                <w:rFonts w:eastAsia="Times New Roman"/>
                <w:color w:val="auto"/>
                <w:sz w:val="24"/>
                <w:lang w:val="en-US" w:eastAsia="en-US" w:bidi="ar-SA"/>
              </w:rPr>
            </w:pPr>
            <w:r w:rsidRPr="002A0176">
              <w:rPr>
                <w:rFonts w:eastAsia="Times New Roman"/>
                <w:color w:val="auto"/>
                <w:sz w:val="24"/>
                <w:lang w:val="en-US" w:eastAsia="en-US" w:bidi="ar-SA"/>
              </w:rPr>
              <w:t>Hiệu lực:</w:t>
            </w:r>
          </w:p>
          <w:p w14:paraId="120E4BB9" w14:textId="77777777" w:rsidR="00A74F40" w:rsidRPr="002A0176" w:rsidRDefault="00A74F40" w:rsidP="00A74F40">
            <w:pPr>
              <w:widowControl/>
              <w:spacing w:before="0" w:after="0" w:line="240" w:lineRule="auto"/>
              <w:ind w:firstLine="0"/>
              <w:jc w:val="left"/>
              <w:rPr>
                <w:rFonts w:eastAsia="Times New Roman"/>
                <w:color w:val="auto"/>
                <w:sz w:val="24"/>
                <w:lang w:val="en-US" w:eastAsia="en-US" w:bidi="ar-SA"/>
              </w:rPr>
            </w:pPr>
            <w:r w:rsidRPr="002A0176">
              <w:rPr>
                <w:rFonts w:eastAsia="Times New Roman"/>
                <w:color w:val="auto"/>
                <w:sz w:val="24"/>
                <w:lang w:val="en-US" w:eastAsia="en-US" w:bidi="ar-SA"/>
              </w:rPr>
              <w:t>Trang: 06</w:t>
            </w:r>
          </w:p>
        </w:tc>
      </w:tr>
      <w:tr w:rsidR="002A0176" w:rsidRPr="002A0176" w14:paraId="68876B2B" w14:textId="77777777" w:rsidTr="00A74F40">
        <w:trPr>
          <w:trHeight w:val="593"/>
        </w:trPr>
        <w:tc>
          <w:tcPr>
            <w:tcW w:w="2946" w:type="dxa"/>
            <w:vMerge/>
          </w:tcPr>
          <w:p w14:paraId="26DDFC9D" w14:textId="77777777" w:rsidR="00A74F40" w:rsidRPr="002A0176" w:rsidRDefault="00A74F40" w:rsidP="00A74F40">
            <w:pPr>
              <w:widowControl/>
              <w:spacing w:before="0" w:after="0" w:line="240" w:lineRule="auto"/>
              <w:ind w:firstLine="0"/>
              <w:jc w:val="left"/>
              <w:rPr>
                <w:rFonts w:eastAsia="Times New Roman"/>
                <w:color w:val="auto"/>
                <w:sz w:val="24"/>
                <w:lang w:val="en-US" w:eastAsia="en-US" w:bidi="ar-SA"/>
              </w:rPr>
            </w:pPr>
          </w:p>
        </w:tc>
        <w:tc>
          <w:tcPr>
            <w:tcW w:w="4709" w:type="dxa"/>
          </w:tcPr>
          <w:p w14:paraId="2D30CFCE" w14:textId="77777777" w:rsidR="00A74F40" w:rsidRPr="002A0176" w:rsidRDefault="00A74F40" w:rsidP="00A74F40">
            <w:pPr>
              <w:spacing w:after="0" w:line="240" w:lineRule="auto"/>
              <w:ind w:hanging="82"/>
              <w:jc w:val="center"/>
              <w:rPr>
                <w:b/>
                <w:bCs/>
                <w:color w:val="auto"/>
                <w:sz w:val="22"/>
                <w:szCs w:val="22"/>
              </w:rPr>
            </w:pPr>
            <w:r w:rsidRPr="002A0176">
              <w:rPr>
                <w:rFonts w:eastAsia="Times New Roman"/>
                <w:b/>
                <w:bCs/>
                <w:color w:val="auto"/>
                <w:sz w:val="22"/>
                <w:szCs w:val="22"/>
                <w:lang w:val="en-US" w:eastAsia="en-US" w:bidi="ar-SA"/>
              </w:rPr>
              <w:t>XEM XÉT ĐỊNH KỲ VIỆC TUÂN THỦ ĐỀ CƯƠNG NGHIÊN CỨU ĐANG TIẾN HÀNH</w:t>
            </w:r>
          </w:p>
        </w:tc>
        <w:tc>
          <w:tcPr>
            <w:tcW w:w="2268" w:type="dxa"/>
            <w:vMerge/>
          </w:tcPr>
          <w:p w14:paraId="44A0D13A" w14:textId="77777777" w:rsidR="00A74F40" w:rsidRPr="002A0176" w:rsidRDefault="00A74F40" w:rsidP="00A74F40">
            <w:pPr>
              <w:widowControl/>
              <w:spacing w:before="0" w:after="0" w:line="240" w:lineRule="auto"/>
              <w:ind w:firstLine="0"/>
              <w:jc w:val="left"/>
              <w:rPr>
                <w:rFonts w:eastAsia="Times New Roman"/>
                <w:color w:val="auto"/>
                <w:sz w:val="24"/>
                <w:lang w:val="en-US" w:eastAsia="en-US" w:bidi="ar-SA"/>
              </w:rPr>
            </w:pPr>
          </w:p>
        </w:tc>
      </w:tr>
    </w:tbl>
    <w:bookmarkEnd w:id="1"/>
    <w:p w14:paraId="2E274D4E" w14:textId="7D98A523" w:rsidR="00891919" w:rsidRPr="002A0176" w:rsidRDefault="00196B39" w:rsidP="00196B39">
      <w:pPr>
        <w:pStyle w:val="Bodytext40"/>
        <w:shd w:val="clear" w:color="auto" w:fill="auto"/>
        <w:tabs>
          <w:tab w:val="left" w:pos="337"/>
        </w:tabs>
        <w:spacing w:before="120" w:after="120" w:line="312" w:lineRule="auto"/>
        <w:rPr>
          <w:color w:val="auto"/>
        </w:rPr>
      </w:pPr>
      <w:r w:rsidRPr="00196B39">
        <w:rPr>
          <w:color w:val="auto"/>
        </w:rPr>
        <w:t xml:space="preserve">1. </w:t>
      </w:r>
      <w:r w:rsidR="00C91D0D" w:rsidRPr="002A0176">
        <w:rPr>
          <w:color w:val="auto"/>
        </w:rPr>
        <w:t>Mục đích</w:t>
      </w:r>
    </w:p>
    <w:p w14:paraId="34CD6667" w14:textId="365C9ED5" w:rsidR="00891919" w:rsidRPr="002A0176" w:rsidRDefault="00C91D0D" w:rsidP="00116B5D">
      <w:pPr>
        <w:spacing w:before="120" w:after="120"/>
        <w:ind w:firstLine="720"/>
        <w:rPr>
          <w:color w:val="auto"/>
        </w:rPr>
      </w:pPr>
      <w:r w:rsidRPr="002A0176">
        <w:rPr>
          <w:color w:val="auto"/>
        </w:rPr>
        <w:t xml:space="preserve">Nhằm </w:t>
      </w:r>
      <w:r w:rsidRPr="009725BC">
        <w:rPr>
          <w:color w:val="auto"/>
        </w:rPr>
        <w:t>xem xét việc tuân thủ</w:t>
      </w:r>
      <w:r w:rsidRPr="002A0176">
        <w:rPr>
          <w:color w:val="auto"/>
        </w:rPr>
        <w:t xml:space="preserve"> khía cạnh</w:t>
      </w:r>
      <w:r w:rsidRPr="009725BC">
        <w:rPr>
          <w:color w:val="auto"/>
        </w:rPr>
        <w:t xml:space="preserve"> </w:t>
      </w:r>
      <w:r w:rsidRPr="002A0176">
        <w:rPr>
          <w:color w:val="auto"/>
        </w:rPr>
        <w:t xml:space="preserve">đạo đức trong nghiên cứu y sinh học </w:t>
      </w:r>
      <w:r w:rsidRPr="009725BC">
        <w:rPr>
          <w:color w:val="auto"/>
        </w:rPr>
        <w:t>của những cá nhân, đơn vị của</w:t>
      </w:r>
      <w:r w:rsidRPr="002A0176">
        <w:rPr>
          <w:color w:val="auto"/>
        </w:rPr>
        <w:t xml:space="preserve"> </w:t>
      </w:r>
      <w:r w:rsidR="005261AA" w:rsidRPr="005261AA">
        <w:rPr>
          <w:color w:val="auto"/>
        </w:rPr>
        <w:t>Vi</w:t>
      </w:r>
      <w:r w:rsidR="005261AA">
        <w:rPr>
          <w:color w:val="auto"/>
        </w:rPr>
        <w:t>ện</w:t>
      </w:r>
      <w:r w:rsidR="005261AA" w:rsidRPr="005261AA">
        <w:rPr>
          <w:color w:val="auto"/>
        </w:rPr>
        <w:t xml:space="preserve"> Nghiên c</w:t>
      </w:r>
      <w:r w:rsidR="005261AA">
        <w:rPr>
          <w:color w:val="auto"/>
        </w:rPr>
        <w:t>ứu</w:t>
      </w:r>
      <w:r w:rsidR="005261AA" w:rsidRPr="005261AA">
        <w:rPr>
          <w:color w:val="auto"/>
        </w:rPr>
        <w:t xml:space="preserve"> và </w:t>
      </w:r>
      <w:r w:rsidR="005261AA">
        <w:rPr>
          <w:color w:val="auto"/>
        </w:rPr>
        <w:t>Đào</w:t>
      </w:r>
      <w:r w:rsidR="005261AA" w:rsidRPr="005261AA">
        <w:rPr>
          <w:color w:val="auto"/>
        </w:rPr>
        <w:t xml:space="preserve"> t</w:t>
      </w:r>
      <w:r w:rsidR="005261AA">
        <w:rPr>
          <w:color w:val="auto"/>
        </w:rPr>
        <w:t>ạo</w:t>
      </w:r>
      <w:r w:rsidR="005261AA" w:rsidRPr="005261AA">
        <w:rPr>
          <w:color w:val="auto"/>
        </w:rPr>
        <w:t xml:space="preserve"> Y D</w:t>
      </w:r>
      <w:r w:rsidR="005261AA">
        <w:rPr>
          <w:color w:val="auto"/>
        </w:rPr>
        <w:t>ượ</w:t>
      </w:r>
      <w:r w:rsidR="005261AA" w:rsidRPr="005261AA">
        <w:rPr>
          <w:color w:val="auto"/>
        </w:rPr>
        <w:t>c Vi</w:t>
      </w:r>
      <w:r w:rsidR="005261AA">
        <w:rPr>
          <w:color w:val="auto"/>
        </w:rPr>
        <w:t>ệt</w:t>
      </w:r>
      <w:r w:rsidR="005261AA" w:rsidRPr="005261AA">
        <w:rPr>
          <w:color w:val="auto"/>
        </w:rPr>
        <w:t xml:space="preserve"> Nam-H</w:t>
      </w:r>
      <w:r w:rsidR="005261AA">
        <w:rPr>
          <w:color w:val="auto"/>
        </w:rPr>
        <w:t>àn</w:t>
      </w:r>
      <w:r w:rsidR="005261AA" w:rsidRPr="005261AA">
        <w:rPr>
          <w:color w:val="auto"/>
        </w:rPr>
        <w:t xml:space="preserve"> Qu</w:t>
      </w:r>
      <w:r w:rsidR="005261AA">
        <w:rPr>
          <w:color w:val="auto"/>
        </w:rPr>
        <w:t>ốc</w:t>
      </w:r>
      <w:r w:rsidRPr="009725BC">
        <w:rPr>
          <w:color w:val="auto"/>
        </w:rPr>
        <w:t xml:space="preserve"> theo đề cương đã được HĐĐĐ phê duyệt và đang tiến hành nghiên cứu</w:t>
      </w:r>
      <w:r w:rsidRPr="002A0176">
        <w:rPr>
          <w:color w:val="auto"/>
        </w:rPr>
        <w:t>.</w:t>
      </w:r>
    </w:p>
    <w:p w14:paraId="46DE58AE" w14:textId="77777777" w:rsidR="00891919" w:rsidRPr="002A0176" w:rsidRDefault="00C91D0D" w:rsidP="00116B5D">
      <w:pPr>
        <w:spacing w:before="120" w:after="120"/>
        <w:ind w:firstLine="720"/>
        <w:rPr>
          <w:color w:val="auto"/>
        </w:rPr>
      </w:pPr>
      <w:r w:rsidRPr="002A0176">
        <w:rPr>
          <w:color w:val="auto"/>
        </w:rPr>
        <w:t>Đảm bảo thực hiện đúng qu</w:t>
      </w:r>
      <w:r w:rsidRPr="009725BC">
        <w:rPr>
          <w:color w:val="auto"/>
        </w:rPr>
        <w:t>y</w:t>
      </w:r>
      <w:r w:rsidRPr="002A0176">
        <w:rPr>
          <w:color w:val="auto"/>
        </w:rPr>
        <w:t xml:space="preserve"> </w:t>
      </w:r>
      <w:r w:rsidRPr="009725BC">
        <w:rPr>
          <w:color w:val="auto"/>
        </w:rPr>
        <w:t>trình và nội dung nghiên cứu theo đề cương đã được phê duyệt hoặc điều chỉnh để phù hợp với tình hình thực tế</w:t>
      </w:r>
      <w:r w:rsidRPr="002A0176">
        <w:rPr>
          <w:color w:val="auto"/>
        </w:rPr>
        <w:t>.</w:t>
      </w:r>
    </w:p>
    <w:p w14:paraId="5AFCEE31" w14:textId="5A0A8898" w:rsidR="00891919" w:rsidRPr="002A0176" w:rsidRDefault="00196B39" w:rsidP="00196B39">
      <w:pPr>
        <w:pStyle w:val="Bodytext40"/>
        <w:shd w:val="clear" w:color="auto" w:fill="auto"/>
        <w:tabs>
          <w:tab w:val="left" w:pos="438"/>
        </w:tabs>
        <w:spacing w:before="120" w:after="120" w:line="312" w:lineRule="auto"/>
        <w:rPr>
          <w:color w:val="auto"/>
        </w:rPr>
      </w:pPr>
      <w:r w:rsidRPr="00196B39">
        <w:rPr>
          <w:color w:val="auto"/>
        </w:rPr>
        <w:t xml:space="preserve">2. </w:t>
      </w:r>
      <w:r w:rsidR="00C91D0D" w:rsidRPr="002A0176">
        <w:rPr>
          <w:color w:val="auto"/>
        </w:rPr>
        <w:t>Phạm vi - đối tượng áp dụng</w:t>
      </w:r>
    </w:p>
    <w:p w14:paraId="344AA59E" w14:textId="0EA0ACEC" w:rsidR="00891919" w:rsidRPr="009725BC" w:rsidRDefault="00C91D0D" w:rsidP="00116B5D">
      <w:pPr>
        <w:spacing w:before="120" w:after="120"/>
        <w:ind w:firstLine="720"/>
        <w:rPr>
          <w:color w:val="auto"/>
        </w:rPr>
      </w:pPr>
      <w:r w:rsidRPr="009725BC">
        <w:rPr>
          <w:i/>
          <w:iCs/>
          <w:color w:val="auto"/>
        </w:rPr>
        <w:t>Đối tượng áp dụng:</w:t>
      </w:r>
      <w:r w:rsidRPr="009725BC">
        <w:rPr>
          <w:color w:val="auto"/>
        </w:rPr>
        <w:t xml:space="preserve"> Tất cả những đề cương nghiên cứu y sinh học đã được HĐĐĐ phê duyệt được nghiên cứu viên</w:t>
      </w:r>
      <w:r w:rsidR="00116B5D" w:rsidRPr="00116B5D">
        <w:rPr>
          <w:color w:val="auto"/>
        </w:rPr>
        <w:t xml:space="preserve"> Vi</w:t>
      </w:r>
      <w:r w:rsidR="00116B5D">
        <w:rPr>
          <w:color w:val="auto"/>
        </w:rPr>
        <w:t>ện</w:t>
      </w:r>
      <w:r w:rsidR="00116B5D" w:rsidRPr="00116B5D">
        <w:rPr>
          <w:color w:val="auto"/>
        </w:rPr>
        <w:t xml:space="preserve"> Nghiên c</w:t>
      </w:r>
      <w:r w:rsidR="00116B5D">
        <w:rPr>
          <w:color w:val="auto"/>
        </w:rPr>
        <w:t>ứu</w:t>
      </w:r>
      <w:r w:rsidR="00116B5D" w:rsidRPr="00116B5D">
        <w:rPr>
          <w:color w:val="auto"/>
        </w:rPr>
        <w:t xml:space="preserve"> và </w:t>
      </w:r>
      <w:r w:rsidR="00116B5D">
        <w:rPr>
          <w:color w:val="auto"/>
        </w:rPr>
        <w:t>Đào</w:t>
      </w:r>
      <w:r w:rsidR="00116B5D" w:rsidRPr="00116B5D">
        <w:rPr>
          <w:color w:val="auto"/>
        </w:rPr>
        <w:t xml:space="preserve"> t</w:t>
      </w:r>
      <w:r w:rsidR="00116B5D">
        <w:rPr>
          <w:color w:val="auto"/>
        </w:rPr>
        <w:t>ạo</w:t>
      </w:r>
      <w:r w:rsidR="00116B5D" w:rsidRPr="00116B5D">
        <w:rPr>
          <w:color w:val="auto"/>
        </w:rPr>
        <w:t xml:space="preserve"> Y D</w:t>
      </w:r>
      <w:r w:rsidR="00116B5D">
        <w:rPr>
          <w:color w:val="auto"/>
        </w:rPr>
        <w:t>ượ</w:t>
      </w:r>
      <w:r w:rsidR="00116B5D" w:rsidRPr="00116B5D">
        <w:rPr>
          <w:color w:val="auto"/>
        </w:rPr>
        <w:t>c Vi</w:t>
      </w:r>
      <w:r w:rsidR="00116B5D">
        <w:rPr>
          <w:color w:val="auto"/>
        </w:rPr>
        <w:t>ệt</w:t>
      </w:r>
      <w:r w:rsidR="00116B5D" w:rsidRPr="00116B5D">
        <w:rPr>
          <w:color w:val="auto"/>
        </w:rPr>
        <w:t xml:space="preserve"> Nam-H</w:t>
      </w:r>
      <w:r w:rsidR="00116B5D">
        <w:rPr>
          <w:color w:val="auto"/>
        </w:rPr>
        <w:t>àn</w:t>
      </w:r>
      <w:r w:rsidR="00116B5D" w:rsidRPr="00116B5D">
        <w:rPr>
          <w:color w:val="auto"/>
        </w:rPr>
        <w:t xml:space="preserve"> Qu</w:t>
      </w:r>
      <w:r w:rsidR="00116B5D">
        <w:rPr>
          <w:color w:val="auto"/>
        </w:rPr>
        <w:t>ốc</w:t>
      </w:r>
      <w:r w:rsidRPr="009725BC">
        <w:rPr>
          <w:color w:val="auto"/>
        </w:rPr>
        <w:t xml:space="preserve"> quản lý, thực hiện hoặc hợp tác thực hiện. Đề cương nghiên cứu của các đề tài/dự án đã được thông qua Hội đồng Đạo đức cấp cơ sở của </w:t>
      </w:r>
      <w:r w:rsidR="006D7EBF" w:rsidRPr="00116B5D">
        <w:rPr>
          <w:color w:val="auto"/>
        </w:rPr>
        <w:t>Vi</w:t>
      </w:r>
      <w:r w:rsidR="006D7EBF">
        <w:rPr>
          <w:color w:val="auto"/>
        </w:rPr>
        <w:t>ện</w:t>
      </w:r>
      <w:r w:rsidR="006D7EBF" w:rsidRPr="00116B5D">
        <w:rPr>
          <w:color w:val="auto"/>
        </w:rPr>
        <w:t xml:space="preserve"> Nghiên c</w:t>
      </w:r>
      <w:r w:rsidR="006D7EBF">
        <w:rPr>
          <w:color w:val="auto"/>
        </w:rPr>
        <w:t>ứu</w:t>
      </w:r>
      <w:r w:rsidR="006D7EBF" w:rsidRPr="00116B5D">
        <w:rPr>
          <w:color w:val="auto"/>
        </w:rPr>
        <w:t xml:space="preserve"> và </w:t>
      </w:r>
      <w:r w:rsidR="006D7EBF">
        <w:rPr>
          <w:color w:val="auto"/>
        </w:rPr>
        <w:t>Đào</w:t>
      </w:r>
      <w:r w:rsidR="006D7EBF" w:rsidRPr="00116B5D">
        <w:rPr>
          <w:color w:val="auto"/>
        </w:rPr>
        <w:t xml:space="preserve"> t</w:t>
      </w:r>
      <w:r w:rsidR="006D7EBF">
        <w:rPr>
          <w:color w:val="auto"/>
        </w:rPr>
        <w:t>ạo</w:t>
      </w:r>
      <w:r w:rsidR="006D7EBF" w:rsidRPr="00116B5D">
        <w:rPr>
          <w:color w:val="auto"/>
        </w:rPr>
        <w:t xml:space="preserve"> Y D</w:t>
      </w:r>
      <w:r w:rsidR="006D7EBF">
        <w:rPr>
          <w:color w:val="auto"/>
        </w:rPr>
        <w:t>ượ</w:t>
      </w:r>
      <w:r w:rsidR="006D7EBF" w:rsidRPr="00116B5D">
        <w:rPr>
          <w:color w:val="auto"/>
        </w:rPr>
        <w:t>c Vi</w:t>
      </w:r>
      <w:r w:rsidR="006D7EBF">
        <w:rPr>
          <w:color w:val="auto"/>
        </w:rPr>
        <w:t>ệt</w:t>
      </w:r>
      <w:r w:rsidR="006D7EBF" w:rsidRPr="00116B5D">
        <w:rPr>
          <w:color w:val="auto"/>
        </w:rPr>
        <w:t xml:space="preserve"> Nam-H</w:t>
      </w:r>
      <w:r w:rsidR="006D7EBF">
        <w:rPr>
          <w:color w:val="auto"/>
        </w:rPr>
        <w:t>àn</w:t>
      </w:r>
      <w:r w:rsidR="006D7EBF" w:rsidRPr="00116B5D">
        <w:rPr>
          <w:color w:val="auto"/>
        </w:rPr>
        <w:t xml:space="preserve"> Qu</w:t>
      </w:r>
      <w:r w:rsidR="006D7EBF">
        <w:rPr>
          <w:color w:val="auto"/>
        </w:rPr>
        <w:t>ốc</w:t>
      </w:r>
      <w:r w:rsidR="006D7EBF" w:rsidRPr="009725BC">
        <w:rPr>
          <w:color w:val="auto"/>
        </w:rPr>
        <w:t xml:space="preserve"> </w:t>
      </w:r>
      <w:r w:rsidRPr="009725BC">
        <w:rPr>
          <w:color w:val="auto"/>
        </w:rPr>
        <w:t>đều phải được xem xét và đánh giá định kỳ.</w:t>
      </w:r>
    </w:p>
    <w:p w14:paraId="2EC073BE" w14:textId="49650E0D" w:rsidR="00891919" w:rsidRPr="009725BC" w:rsidRDefault="00C91D0D">
      <w:pPr>
        <w:spacing w:before="120" w:after="120"/>
        <w:ind w:firstLine="0"/>
        <w:rPr>
          <w:color w:val="auto"/>
        </w:rPr>
      </w:pPr>
      <w:r w:rsidRPr="009725BC">
        <w:rPr>
          <w:i/>
          <w:iCs/>
          <w:color w:val="auto"/>
        </w:rPr>
        <w:t>Phạm vi áp dụng:</w:t>
      </w:r>
      <w:r w:rsidRPr="009725BC">
        <w:rPr>
          <w:color w:val="auto"/>
        </w:rPr>
        <w:t xml:space="preserve"> tất cả các nghiên cứu đang tiến hành đã được HĐĐĐ phê duyệt đề cương nghiên cứu của các đơn vị, cá nhân trực thuộc </w:t>
      </w:r>
      <w:r w:rsidR="006D7EBF" w:rsidRPr="00116B5D">
        <w:rPr>
          <w:color w:val="auto"/>
        </w:rPr>
        <w:t>Vi</w:t>
      </w:r>
      <w:r w:rsidR="006D7EBF">
        <w:rPr>
          <w:color w:val="auto"/>
        </w:rPr>
        <w:t>ện</w:t>
      </w:r>
      <w:r w:rsidR="006D7EBF" w:rsidRPr="00116B5D">
        <w:rPr>
          <w:color w:val="auto"/>
        </w:rPr>
        <w:t xml:space="preserve"> Nghiên c</w:t>
      </w:r>
      <w:r w:rsidR="006D7EBF">
        <w:rPr>
          <w:color w:val="auto"/>
        </w:rPr>
        <w:t>ứu</w:t>
      </w:r>
      <w:r w:rsidR="006D7EBF" w:rsidRPr="00116B5D">
        <w:rPr>
          <w:color w:val="auto"/>
        </w:rPr>
        <w:t xml:space="preserve"> và </w:t>
      </w:r>
      <w:r w:rsidR="006D7EBF">
        <w:rPr>
          <w:color w:val="auto"/>
        </w:rPr>
        <w:t>Đào</w:t>
      </w:r>
      <w:r w:rsidR="006D7EBF" w:rsidRPr="00116B5D">
        <w:rPr>
          <w:color w:val="auto"/>
        </w:rPr>
        <w:t xml:space="preserve"> t</w:t>
      </w:r>
      <w:r w:rsidR="006D7EBF">
        <w:rPr>
          <w:color w:val="auto"/>
        </w:rPr>
        <w:t>ạo</w:t>
      </w:r>
      <w:r w:rsidR="006D7EBF" w:rsidRPr="00116B5D">
        <w:rPr>
          <w:color w:val="auto"/>
        </w:rPr>
        <w:t xml:space="preserve"> Y D</w:t>
      </w:r>
      <w:r w:rsidR="006D7EBF">
        <w:rPr>
          <w:color w:val="auto"/>
        </w:rPr>
        <w:t>ượ</w:t>
      </w:r>
      <w:r w:rsidR="006D7EBF" w:rsidRPr="00116B5D">
        <w:rPr>
          <w:color w:val="auto"/>
        </w:rPr>
        <w:t>c Vi</w:t>
      </w:r>
      <w:r w:rsidR="006D7EBF">
        <w:rPr>
          <w:color w:val="auto"/>
        </w:rPr>
        <w:t>ệt</w:t>
      </w:r>
      <w:r w:rsidR="006D7EBF" w:rsidRPr="00116B5D">
        <w:rPr>
          <w:color w:val="auto"/>
        </w:rPr>
        <w:t xml:space="preserve"> Nam-H</w:t>
      </w:r>
      <w:r w:rsidR="006D7EBF">
        <w:rPr>
          <w:color w:val="auto"/>
        </w:rPr>
        <w:t>àn</w:t>
      </w:r>
      <w:r w:rsidR="006D7EBF" w:rsidRPr="00116B5D">
        <w:rPr>
          <w:color w:val="auto"/>
        </w:rPr>
        <w:t xml:space="preserve"> Qu</w:t>
      </w:r>
      <w:r w:rsidR="006D7EBF">
        <w:rPr>
          <w:color w:val="auto"/>
        </w:rPr>
        <w:t>ốc</w:t>
      </w:r>
      <w:r w:rsidRPr="002A0176">
        <w:rPr>
          <w:color w:val="auto"/>
        </w:rPr>
        <w:t>.</w:t>
      </w:r>
    </w:p>
    <w:p w14:paraId="28251598" w14:textId="131EE011" w:rsidR="00891919" w:rsidRPr="002A0176" w:rsidRDefault="00196B39" w:rsidP="00196B39">
      <w:pPr>
        <w:pStyle w:val="Bodytext40"/>
        <w:shd w:val="clear" w:color="auto" w:fill="auto"/>
        <w:tabs>
          <w:tab w:val="left" w:pos="538"/>
        </w:tabs>
        <w:spacing w:before="120" w:after="120" w:line="312" w:lineRule="auto"/>
        <w:rPr>
          <w:color w:val="auto"/>
        </w:rPr>
      </w:pPr>
      <w:bookmarkStart w:id="2" w:name="_Hlk53394358"/>
      <w:r w:rsidRPr="00196B39">
        <w:rPr>
          <w:color w:val="auto"/>
        </w:rPr>
        <w:t xml:space="preserve">3. </w:t>
      </w:r>
      <w:r w:rsidR="00C91D0D" w:rsidRPr="002A0176">
        <w:rPr>
          <w:color w:val="auto"/>
        </w:rPr>
        <w:t xml:space="preserve">Căn cứ pháp </w:t>
      </w:r>
      <w:r w:rsidR="00C91D0D" w:rsidRPr="002A0176">
        <w:rPr>
          <w:rStyle w:val="Bodytext4NotBold"/>
          <w:b/>
          <w:bCs/>
          <w:color w:val="auto"/>
        </w:rPr>
        <w:t>lý</w:t>
      </w:r>
      <w:r w:rsidR="00C91D0D" w:rsidRPr="002A0176">
        <w:rPr>
          <w:rStyle w:val="Bodytext4NotBold"/>
          <w:color w:val="auto"/>
        </w:rPr>
        <w:t xml:space="preserve"> </w:t>
      </w:r>
      <w:r w:rsidR="00C91D0D" w:rsidRPr="002A0176">
        <w:rPr>
          <w:color w:val="auto"/>
        </w:rPr>
        <w:t>và tài liệu tham chiếu</w:t>
      </w:r>
    </w:p>
    <w:bookmarkEnd w:id="2"/>
    <w:p w14:paraId="26DF6602" w14:textId="07847C46" w:rsidR="00196B39" w:rsidRPr="00196B39" w:rsidRDefault="00196B39" w:rsidP="00196B39">
      <w:pPr>
        <w:pStyle w:val="Bodytext40"/>
        <w:tabs>
          <w:tab w:val="left" w:pos="528"/>
        </w:tabs>
        <w:spacing w:before="120" w:after="120"/>
        <w:rPr>
          <w:rFonts w:eastAsia="Microsoft Sans Serif" w:cs="Microsoft Sans Serif"/>
          <w:b w:val="0"/>
          <w:bCs w:val="0"/>
          <w:color w:val="auto"/>
          <w:szCs w:val="24"/>
        </w:rPr>
      </w:pPr>
      <w:r>
        <w:rPr>
          <w:rFonts w:eastAsia="Microsoft Sans Serif" w:cs="Microsoft Sans Serif"/>
          <w:b w:val="0"/>
          <w:bCs w:val="0"/>
          <w:color w:val="auto"/>
          <w:szCs w:val="24"/>
        </w:rPr>
        <w:tab/>
      </w:r>
      <w:r w:rsidRPr="00196B39">
        <w:rPr>
          <w:rFonts w:eastAsia="Microsoft Sans Serif" w:cs="Microsoft Sans Serif"/>
          <w:b w:val="0"/>
          <w:bCs w:val="0"/>
          <w:color w:val="auto"/>
          <w:szCs w:val="24"/>
        </w:rPr>
        <w:t>Thông tư số: 43/2024/TT-BYT ngày 12/12/2024 của Bộ Y tế về Quy định việc thành lập, tổ chức và hoạt động của Hội đồng đạo đức trong nghiên cứu y sinh học;</w:t>
      </w:r>
    </w:p>
    <w:p w14:paraId="635930AB" w14:textId="704CFAFF" w:rsidR="00196B39" w:rsidRPr="00196B39" w:rsidRDefault="00196B39" w:rsidP="00196B39">
      <w:pPr>
        <w:pStyle w:val="Bodytext40"/>
        <w:tabs>
          <w:tab w:val="left" w:pos="528"/>
        </w:tabs>
        <w:spacing w:before="120" w:after="120"/>
        <w:rPr>
          <w:rFonts w:eastAsia="Microsoft Sans Serif" w:cs="Microsoft Sans Serif"/>
          <w:b w:val="0"/>
          <w:bCs w:val="0"/>
          <w:color w:val="auto"/>
          <w:szCs w:val="24"/>
        </w:rPr>
      </w:pPr>
      <w:r>
        <w:rPr>
          <w:rFonts w:eastAsia="Microsoft Sans Serif" w:cs="Microsoft Sans Serif"/>
          <w:b w:val="0"/>
          <w:bCs w:val="0"/>
          <w:color w:val="auto"/>
          <w:szCs w:val="24"/>
        </w:rPr>
        <w:tab/>
      </w:r>
      <w:r w:rsidRPr="00196B39">
        <w:rPr>
          <w:rFonts w:eastAsia="Microsoft Sans Serif" w:cs="Microsoft Sans Serif"/>
          <w:b w:val="0"/>
          <w:bCs w:val="0"/>
          <w:color w:val="auto"/>
          <w:szCs w:val="24"/>
        </w:rPr>
        <w:t>Quyết định số: 169/QĐ-VKIM ngày 11/04/2025 của Viện trưởng Viện Nghiên cứu và Đào tạo Y Dược Việt Nam-Hàn Quốc về việc ban hành Quy chế tổ chức và Hoạt động của Hội đồng đạo đức trong nghiên cứu y sinh học cấp cơ sở thuộc Viện Nghiên cứu và Đào tạo Y Dược Việt Nam-Hàn Quốc;</w:t>
      </w:r>
    </w:p>
    <w:p w14:paraId="192BED8C" w14:textId="77777777" w:rsidR="00E13A00" w:rsidRDefault="00196B39" w:rsidP="00196B39">
      <w:pPr>
        <w:pStyle w:val="Bodytext40"/>
        <w:shd w:val="clear" w:color="auto" w:fill="auto"/>
        <w:tabs>
          <w:tab w:val="left" w:pos="528"/>
        </w:tabs>
        <w:spacing w:before="120" w:after="120" w:line="312" w:lineRule="auto"/>
        <w:rPr>
          <w:rFonts w:eastAsia="Microsoft Sans Serif" w:cs="Microsoft Sans Serif"/>
          <w:b w:val="0"/>
          <w:bCs w:val="0"/>
          <w:color w:val="auto"/>
          <w:szCs w:val="24"/>
        </w:rPr>
      </w:pPr>
      <w:r>
        <w:rPr>
          <w:rFonts w:eastAsia="Microsoft Sans Serif" w:cs="Microsoft Sans Serif"/>
          <w:b w:val="0"/>
          <w:bCs w:val="0"/>
          <w:color w:val="auto"/>
          <w:szCs w:val="24"/>
        </w:rPr>
        <w:tab/>
      </w:r>
      <w:r w:rsidRPr="00196B39">
        <w:rPr>
          <w:rFonts w:eastAsia="Microsoft Sans Serif" w:cs="Microsoft Sans Serif"/>
          <w:b w:val="0"/>
          <w:bCs w:val="0"/>
          <w:color w:val="auto"/>
          <w:szCs w:val="24"/>
        </w:rPr>
        <w:t>Quyết định số: 170/QĐ-VKIM ngày 21/04/2025 của Viện trưởng Viện Nghiên cứu và Đào tạo Y Dược Việt Nam-Hàn Quốc về việc thành lập Hội đồng đạo đức trong nghiên cứu y sinh học.</w:t>
      </w:r>
    </w:p>
    <w:p w14:paraId="0C44895D" w14:textId="39493CAF" w:rsidR="00891919" w:rsidRPr="00E13A00" w:rsidRDefault="00E13A00" w:rsidP="00196B39">
      <w:pPr>
        <w:pStyle w:val="Bodytext40"/>
        <w:shd w:val="clear" w:color="auto" w:fill="auto"/>
        <w:tabs>
          <w:tab w:val="left" w:pos="528"/>
        </w:tabs>
        <w:spacing w:before="120" w:after="120" w:line="312" w:lineRule="auto"/>
        <w:rPr>
          <w:color w:val="auto"/>
        </w:rPr>
      </w:pPr>
      <w:r w:rsidRPr="00E13A00">
        <w:rPr>
          <w:rFonts w:eastAsia="Microsoft Sans Serif" w:cs="Microsoft Sans Serif"/>
          <w:bCs w:val="0"/>
          <w:color w:val="auto"/>
          <w:szCs w:val="24"/>
        </w:rPr>
        <w:t xml:space="preserve">4. </w:t>
      </w:r>
      <w:r w:rsidR="00C91D0D" w:rsidRPr="00E13A00">
        <w:rPr>
          <w:color w:val="auto"/>
        </w:rPr>
        <w:t>Thuật ngữ, định nghĩa, chữ viết tắt</w:t>
      </w:r>
    </w:p>
    <w:p w14:paraId="3C566317" w14:textId="25888F87" w:rsidR="00891919" w:rsidRPr="002A0176" w:rsidRDefault="00E13A00" w:rsidP="00E13A00">
      <w:pPr>
        <w:pStyle w:val="Bodytext21"/>
        <w:shd w:val="clear" w:color="auto" w:fill="auto"/>
        <w:tabs>
          <w:tab w:val="left" w:pos="748"/>
        </w:tabs>
        <w:spacing w:before="120" w:line="312" w:lineRule="auto"/>
        <w:ind w:firstLine="0"/>
        <w:jc w:val="both"/>
        <w:rPr>
          <w:b/>
          <w:bCs/>
          <w:i/>
          <w:iCs/>
          <w:color w:val="auto"/>
        </w:rPr>
      </w:pPr>
      <w:r w:rsidRPr="00E13A00">
        <w:rPr>
          <w:b/>
          <w:bCs/>
          <w:i/>
          <w:iCs/>
          <w:color w:val="auto"/>
        </w:rPr>
        <w:t xml:space="preserve">4.1. </w:t>
      </w:r>
      <w:r w:rsidR="00C91D0D" w:rsidRPr="00E13A00">
        <w:rPr>
          <w:b/>
          <w:bCs/>
          <w:i/>
          <w:iCs/>
          <w:color w:val="auto"/>
        </w:rPr>
        <w:t>Thuật ngữ, định nghĩa</w:t>
      </w:r>
    </w:p>
    <w:p w14:paraId="59244CEF" w14:textId="77777777" w:rsidR="00891919" w:rsidRPr="009725BC" w:rsidRDefault="00C91D0D">
      <w:pPr>
        <w:pStyle w:val="Bodytext21"/>
        <w:spacing w:before="120" w:line="276" w:lineRule="auto"/>
        <w:ind w:firstLine="0"/>
        <w:jc w:val="both"/>
        <w:rPr>
          <w:color w:val="auto"/>
        </w:rPr>
      </w:pPr>
      <w:r w:rsidRPr="009725BC">
        <w:rPr>
          <w:i/>
          <w:iCs/>
          <w:color w:val="auto"/>
        </w:rPr>
        <w:t>Nghiên cứu y sinh học:</w:t>
      </w:r>
      <w:r w:rsidRPr="009725BC">
        <w:rPr>
          <w:color w:val="auto"/>
        </w:rPr>
        <w:t xml:space="preserve"> là những nghiên cứu thử nghiệm lâm sàng liên quan đến thuốc (tân dược, dược liệu, thuốc y học cổ truyền, vắc xin và các chế phẩm sinh học khác dùng để phòng và điều trị bệnh, nghiên cứu sinh khả dụng và đánh giá tương đương sinh học), trang thiết bị y tế; các nghiên cứu về phương pháp điều trị, chẩn đoán, điều dưỡng, phục hồi chức năng, các mẫu sinh học, các điều tra dịch tễ học, xã hội học và tâm lý học được tiến hành trên đối tượng nghiên cứu là con người và động vật.</w:t>
      </w:r>
    </w:p>
    <w:p w14:paraId="60A85606" w14:textId="77777777" w:rsidR="00891919" w:rsidRPr="009725BC" w:rsidRDefault="00C91D0D">
      <w:pPr>
        <w:pStyle w:val="Bodytext21"/>
        <w:spacing w:before="120" w:line="276" w:lineRule="auto"/>
        <w:ind w:firstLine="0"/>
        <w:jc w:val="both"/>
        <w:rPr>
          <w:color w:val="auto"/>
        </w:rPr>
      </w:pPr>
      <w:r w:rsidRPr="009725BC">
        <w:rPr>
          <w:i/>
          <w:iCs/>
          <w:color w:val="auto"/>
        </w:rPr>
        <w:lastRenderedPageBreak/>
        <w:t>Đạo đức trong nghiên cứu y sinh học:</w:t>
      </w:r>
      <w:r w:rsidRPr="009725BC">
        <w:rPr>
          <w:color w:val="auto"/>
        </w:rPr>
        <w:t xml:space="preserve"> là những nguyên tắc, chuẩn mực đạo đức áp dụng trong các nghiên cứu y sinh học liên quan đến đối tượng nghiên cứu là con người và động vật.</w:t>
      </w:r>
    </w:p>
    <w:p w14:paraId="34F8FEEB" w14:textId="77777777" w:rsidR="00891919" w:rsidRPr="009725BC" w:rsidRDefault="00C91D0D">
      <w:pPr>
        <w:pStyle w:val="Bodytext21"/>
        <w:spacing w:before="120" w:line="276" w:lineRule="auto"/>
        <w:ind w:firstLine="0"/>
        <w:jc w:val="both"/>
        <w:rPr>
          <w:color w:val="auto"/>
        </w:rPr>
      </w:pPr>
      <w:r w:rsidRPr="009725BC">
        <w:rPr>
          <w:color w:val="auto"/>
        </w:rPr>
        <w:t>Hoạt động nghiên cứu khoa học y sinh đem lại những tiến bộ cho nhân loại. Tuy nhiên, do đối tượng nghiên cứu là con người và động vật, nên trong quá trình nghiên cứu có thể xảy ra những nguy cơ, sự cố bất lợi với đối tượng nghiên cứu. Do vậy, các chuẩn mực đạo đức trong nghiên cứu được đặt ra, cần xem xét và đánh giá định kỳ nhằm bảo vệ sự an toàn, sức khỏe và các quyền của đối tượng tham gia nghiên cứu</w:t>
      </w:r>
    </w:p>
    <w:p w14:paraId="4F5855F0" w14:textId="01145CC8" w:rsidR="00891919" w:rsidRPr="002A0176" w:rsidRDefault="00E13A00" w:rsidP="00E13A00">
      <w:pPr>
        <w:pStyle w:val="Bodytext21"/>
        <w:shd w:val="clear" w:color="auto" w:fill="auto"/>
        <w:tabs>
          <w:tab w:val="left" w:pos="748"/>
        </w:tabs>
        <w:spacing w:before="120" w:line="312" w:lineRule="auto"/>
        <w:ind w:firstLine="0"/>
        <w:jc w:val="both"/>
        <w:rPr>
          <w:b/>
          <w:bCs/>
          <w:i/>
          <w:iCs/>
          <w:color w:val="auto"/>
        </w:rPr>
      </w:pPr>
      <w:r w:rsidRPr="00E13A00">
        <w:rPr>
          <w:b/>
          <w:bCs/>
          <w:i/>
          <w:iCs/>
          <w:color w:val="auto"/>
        </w:rPr>
        <w:t xml:space="preserve">4.2. </w:t>
      </w:r>
      <w:r w:rsidR="00C91D0D" w:rsidRPr="002A0176">
        <w:rPr>
          <w:b/>
          <w:bCs/>
          <w:i/>
          <w:iCs/>
          <w:color w:val="auto"/>
        </w:rPr>
        <w:t>Chữ viết t</w:t>
      </w:r>
      <w:r w:rsidR="00C91D0D" w:rsidRPr="00E13A00">
        <w:rPr>
          <w:b/>
          <w:bCs/>
          <w:i/>
          <w:iCs/>
          <w:color w:val="auto"/>
        </w:rPr>
        <w:t>ắ</w:t>
      </w:r>
      <w:r w:rsidR="00C91D0D" w:rsidRPr="002A0176">
        <w:rPr>
          <w:b/>
          <w:bCs/>
          <w:i/>
          <w:iCs/>
          <w:color w:val="auto"/>
        </w:rPr>
        <w:t>t:</w:t>
      </w:r>
    </w:p>
    <w:p w14:paraId="0AE5A67E" w14:textId="24CD6ED6" w:rsidR="00891919" w:rsidRPr="002A0176" w:rsidRDefault="00E25402">
      <w:pPr>
        <w:pStyle w:val="Bodytext21"/>
        <w:spacing w:before="120"/>
        <w:ind w:left="1100" w:hanging="360"/>
        <w:rPr>
          <w:color w:val="auto"/>
        </w:rPr>
      </w:pPr>
      <w:r>
        <w:rPr>
          <w:color w:val="auto"/>
        </w:rPr>
        <w:t>B</w:t>
      </w:r>
      <w:r w:rsidRPr="00E25402">
        <w:rPr>
          <w:color w:val="auto"/>
        </w:rPr>
        <w:t>LĐ</w:t>
      </w:r>
      <w:r w:rsidR="00C91D0D" w:rsidRPr="002A0176">
        <w:rPr>
          <w:color w:val="auto"/>
        </w:rPr>
        <w:t xml:space="preserve">: Ban </w:t>
      </w:r>
      <w:r w:rsidR="0070373A">
        <w:rPr>
          <w:color w:val="auto"/>
          <w:lang w:val="en-US"/>
        </w:rPr>
        <w:t>Lãnh đạo</w:t>
      </w:r>
      <w:r w:rsidR="00C91D0D" w:rsidRPr="002A0176">
        <w:rPr>
          <w:color w:val="auto"/>
        </w:rPr>
        <w:t>.</w:t>
      </w:r>
    </w:p>
    <w:p w14:paraId="1879CC36" w14:textId="77777777" w:rsidR="00891919" w:rsidRPr="009725BC" w:rsidRDefault="00C91D0D">
      <w:pPr>
        <w:pStyle w:val="Bodytext21"/>
        <w:spacing w:before="120"/>
        <w:ind w:left="1100" w:hanging="360"/>
        <w:rPr>
          <w:color w:val="auto"/>
        </w:rPr>
      </w:pPr>
      <w:r w:rsidRPr="009725BC">
        <w:rPr>
          <w:color w:val="auto"/>
        </w:rPr>
        <w:t>CNĐT: Chủ nhiệm đề tài/dự án</w:t>
      </w:r>
    </w:p>
    <w:p w14:paraId="139BEE84" w14:textId="77777777" w:rsidR="00891919" w:rsidRPr="009725BC" w:rsidRDefault="00C91D0D">
      <w:pPr>
        <w:pStyle w:val="Bodytext21"/>
        <w:spacing w:before="120"/>
        <w:ind w:left="1100" w:hanging="360"/>
        <w:rPr>
          <w:color w:val="auto"/>
        </w:rPr>
      </w:pPr>
      <w:r w:rsidRPr="009725BC">
        <w:rPr>
          <w:color w:val="auto"/>
        </w:rPr>
        <w:t>ĐCNC: Đề cương nghiên cứu</w:t>
      </w:r>
    </w:p>
    <w:p w14:paraId="640E8324" w14:textId="0A51831C" w:rsidR="00891919" w:rsidRPr="002A0176" w:rsidRDefault="00C91D0D">
      <w:pPr>
        <w:pStyle w:val="Bodytext21"/>
        <w:spacing w:before="120"/>
        <w:ind w:left="1100" w:hanging="360"/>
        <w:rPr>
          <w:color w:val="auto"/>
        </w:rPr>
      </w:pPr>
      <w:r w:rsidRPr="002A0176">
        <w:rPr>
          <w:color w:val="auto"/>
        </w:rPr>
        <w:t>HĐĐĐ: Hội đồng đạo đức</w:t>
      </w:r>
    </w:p>
    <w:p w14:paraId="1BC9EAD3" w14:textId="60B37042" w:rsidR="00891919" w:rsidRPr="002A0176" w:rsidRDefault="00E25402">
      <w:pPr>
        <w:pStyle w:val="Bodytext21"/>
        <w:spacing w:before="120"/>
        <w:ind w:left="1100" w:hanging="360"/>
        <w:rPr>
          <w:color w:val="auto"/>
        </w:rPr>
      </w:pPr>
      <w:r>
        <w:rPr>
          <w:color w:val="auto"/>
        </w:rPr>
        <w:t>NCV</w:t>
      </w:r>
      <w:r w:rsidR="00C91D0D" w:rsidRPr="002A0176">
        <w:rPr>
          <w:color w:val="auto"/>
        </w:rPr>
        <w:t>: Nghiên cứu viên</w:t>
      </w:r>
    </w:p>
    <w:p w14:paraId="2C4265F6" w14:textId="77777777" w:rsidR="00891919" w:rsidRPr="009725BC" w:rsidRDefault="00C91D0D">
      <w:pPr>
        <w:pStyle w:val="Bodytext21"/>
        <w:spacing w:before="120"/>
        <w:ind w:left="1100" w:hanging="360"/>
        <w:rPr>
          <w:color w:val="auto"/>
        </w:rPr>
      </w:pPr>
      <w:r w:rsidRPr="002A0176">
        <w:rPr>
          <w:color w:val="auto"/>
        </w:rPr>
        <w:t xml:space="preserve">KHCN: </w:t>
      </w:r>
      <w:r w:rsidRPr="009725BC">
        <w:rPr>
          <w:color w:val="auto"/>
        </w:rPr>
        <w:t>Khoa học công nghệ</w:t>
      </w:r>
    </w:p>
    <w:p w14:paraId="0A4E68E2" w14:textId="77777777" w:rsidR="00891919" w:rsidRPr="002A0176" w:rsidRDefault="00C91D0D">
      <w:pPr>
        <w:pStyle w:val="Bodytext21"/>
        <w:spacing w:before="120"/>
        <w:ind w:left="1100" w:hanging="360"/>
        <w:rPr>
          <w:color w:val="auto"/>
        </w:rPr>
      </w:pPr>
      <w:r w:rsidRPr="002A0176">
        <w:rPr>
          <w:color w:val="auto"/>
        </w:rPr>
        <w:t>NCYS: Nghiên cứu y sinh học</w:t>
      </w:r>
    </w:p>
    <w:p w14:paraId="79583880" w14:textId="24CAAE82" w:rsidR="00891919" w:rsidRPr="002A0176" w:rsidRDefault="00C91D0D">
      <w:pPr>
        <w:pStyle w:val="Bodytext21"/>
        <w:spacing w:before="120" w:line="276" w:lineRule="auto"/>
        <w:ind w:left="1100" w:hanging="360"/>
        <w:rPr>
          <w:color w:val="auto"/>
        </w:rPr>
      </w:pPr>
      <w:r w:rsidRPr="002A0176">
        <w:rPr>
          <w:color w:val="auto"/>
        </w:rPr>
        <w:t>QĐ: Quyết định</w:t>
      </w:r>
    </w:p>
    <w:p w14:paraId="6B12071A" w14:textId="4D78DBE8" w:rsidR="00891919" w:rsidRPr="00401C50" w:rsidRDefault="00401C50">
      <w:pPr>
        <w:pStyle w:val="Bodytext21"/>
        <w:shd w:val="clear" w:color="auto" w:fill="auto"/>
        <w:spacing w:before="120" w:line="276" w:lineRule="auto"/>
        <w:ind w:firstLine="720"/>
        <w:jc w:val="both"/>
        <w:rPr>
          <w:color w:val="auto"/>
        </w:rPr>
        <w:sectPr w:rsidR="00891919" w:rsidRPr="00401C50" w:rsidSect="00A74F40">
          <w:footerReference w:type="even" r:id="rId9"/>
          <w:footerReference w:type="default" r:id="rId10"/>
          <w:pgSz w:w="11900" w:h="16840"/>
          <w:pgMar w:top="2127" w:right="1134" w:bottom="1134" w:left="1701" w:header="454" w:footer="454" w:gutter="0"/>
          <w:pgNumType w:start="1"/>
          <w:cols w:space="720"/>
          <w:docGrid w:linePitch="360"/>
        </w:sectPr>
      </w:pPr>
      <w:r>
        <w:rPr>
          <w:color w:val="auto"/>
        </w:rPr>
        <w:t>TVHĐ: Thành viên hội đồng</w:t>
      </w:r>
      <w:r w:rsidRPr="00401C50">
        <w:rPr>
          <w:color w:val="auto"/>
        </w:rPr>
        <w:t>.</w:t>
      </w:r>
    </w:p>
    <w:p w14:paraId="2DA767E2" w14:textId="345CA814" w:rsidR="00891919" w:rsidRPr="002A0176" w:rsidRDefault="00401C50" w:rsidP="00401C50">
      <w:pPr>
        <w:pStyle w:val="Bodytext40"/>
        <w:shd w:val="clear" w:color="auto" w:fill="auto"/>
        <w:tabs>
          <w:tab w:val="left" w:pos="524"/>
        </w:tabs>
        <w:spacing w:after="0" w:line="454" w:lineRule="exact"/>
        <w:rPr>
          <w:color w:val="auto"/>
        </w:rPr>
      </w:pPr>
      <w:r>
        <w:rPr>
          <w:color w:val="auto"/>
          <w:lang w:val="en-US"/>
        </w:rPr>
        <w:lastRenderedPageBreak/>
        <w:t xml:space="preserve">5. </w:t>
      </w:r>
      <w:r w:rsidR="00C91D0D" w:rsidRPr="002A0176">
        <w:rPr>
          <w:color w:val="auto"/>
        </w:rPr>
        <w:t>Nội dung quy trình</w:t>
      </w:r>
    </w:p>
    <w:p w14:paraId="0A491143" w14:textId="77777777" w:rsidR="00891919" w:rsidRPr="002A0176" w:rsidRDefault="00C91D0D">
      <w:pPr>
        <w:pStyle w:val="Bodytext40"/>
        <w:numPr>
          <w:ilvl w:val="1"/>
          <w:numId w:val="3"/>
        </w:numPr>
        <w:shd w:val="clear" w:color="auto" w:fill="auto"/>
        <w:tabs>
          <w:tab w:val="left" w:pos="560"/>
        </w:tabs>
        <w:spacing w:after="0" w:line="454" w:lineRule="exact"/>
        <w:rPr>
          <w:i/>
          <w:iCs/>
          <w:color w:val="auto"/>
        </w:rPr>
      </w:pPr>
      <w:r w:rsidRPr="002A0176">
        <w:rPr>
          <w:i/>
          <w:iCs/>
          <w:color w:val="auto"/>
          <w:lang w:val="en-US"/>
        </w:rPr>
        <w:t>Lưu đồ</w:t>
      </w:r>
    </w:p>
    <w:tbl>
      <w:tblPr>
        <w:tblStyle w:val="TableGrid"/>
        <w:tblW w:w="9493" w:type="dxa"/>
        <w:jc w:val="center"/>
        <w:tblLayout w:type="fixed"/>
        <w:tblLook w:val="04A0" w:firstRow="1" w:lastRow="0" w:firstColumn="1" w:lastColumn="0" w:noHBand="0" w:noVBand="1"/>
      </w:tblPr>
      <w:tblGrid>
        <w:gridCol w:w="1762"/>
        <w:gridCol w:w="4050"/>
        <w:gridCol w:w="1300"/>
        <w:gridCol w:w="2381"/>
      </w:tblGrid>
      <w:tr w:rsidR="002A0176" w:rsidRPr="002A0176" w14:paraId="4B429C33" w14:textId="77777777" w:rsidTr="000E7A8B">
        <w:trPr>
          <w:trHeight w:val="1006"/>
          <w:jc w:val="center"/>
        </w:trPr>
        <w:tc>
          <w:tcPr>
            <w:tcW w:w="1762" w:type="dxa"/>
            <w:vAlign w:val="center"/>
          </w:tcPr>
          <w:p w14:paraId="3027E7BF" w14:textId="77777777" w:rsidR="00891919" w:rsidRPr="002A0176" w:rsidRDefault="00C91D0D">
            <w:pPr>
              <w:pStyle w:val="Bodytext40"/>
              <w:widowControl/>
              <w:shd w:val="clear" w:color="auto" w:fill="auto"/>
              <w:tabs>
                <w:tab w:val="left" w:pos="560"/>
              </w:tabs>
              <w:spacing w:before="60" w:after="60" w:line="240" w:lineRule="auto"/>
              <w:jc w:val="center"/>
              <w:rPr>
                <w:color w:val="auto"/>
                <w:sz w:val="22"/>
                <w:szCs w:val="22"/>
                <w:lang w:val="en-US" w:eastAsia="en-US" w:bidi="ar-SA"/>
              </w:rPr>
            </w:pPr>
            <w:r w:rsidRPr="002A0176">
              <w:rPr>
                <w:color w:val="auto"/>
                <w:sz w:val="22"/>
                <w:szCs w:val="22"/>
                <w:lang w:val="en-US" w:eastAsia="en-US" w:bidi="ar-SA"/>
              </w:rPr>
              <w:t>Trách nhiệm/Thời gian</w:t>
            </w:r>
          </w:p>
        </w:tc>
        <w:tc>
          <w:tcPr>
            <w:tcW w:w="4050" w:type="dxa"/>
            <w:vAlign w:val="center"/>
          </w:tcPr>
          <w:p w14:paraId="05F24AE7" w14:textId="77777777" w:rsidR="00891919" w:rsidRPr="002A0176" w:rsidRDefault="00C91D0D">
            <w:pPr>
              <w:pStyle w:val="Bodytext40"/>
              <w:widowControl/>
              <w:shd w:val="clear" w:color="auto" w:fill="auto"/>
              <w:tabs>
                <w:tab w:val="left" w:pos="560"/>
              </w:tabs>
              <w:spacing w:before="60" w:after="60" w:line="240" w:lineRule="auto"/>
              <w:jc w:val="center"/>
              <w:rPr>
                <w:color w:val="auto"/>
                <w:sz w:val="22"/>
                <w:szCs w:val="22"/>
                <w:lang w:val="en-US" w:eastAsia="en-US" w:bidi="ar-SA"/>
              </w:rPr>
            </w:pPr>
            <w:r w:rsidRPr="002A0176">
              <w:rPr>
                <w:color w:val="auto"/>
                <w:sz w:val="22"/>
                <w:szCs w:val="22"/>
                <w:lang w:val="en-US" w:eastAsia="en-US" w:bidi="ar-SA"/>
              </w:rPr>
              <w:t>Các bước công việc</w:t>
            </w:r>
          </w:p>
        </w:tc>
        <w:tc>
          <w:tcPr>
            <w:tcW w:w="1300" w:type="dxa"/>
            <w:vAlign w:val="center"/>
          </w:tcPr>
          <w:p w14:paraId="3B304274" w14:textId="77777777" w:rsidR="00891919" w:rsidRPr="002A0176" w:rsidRDefault="00C91D0D">
            <w:pPr>
              <w:pStyle w:val="Bodytext40"/>
              <w:widowControl/>
              <w:shd w:val="clear" w:color="auto" w:fill="auto"/>
              <w:tabs>
                <w:tab w:val="left" w:pos="560"/>
              </w:tabs>
              <w:spacing w:before="60" w:after="60" w:line="240" w:lineRule="auto"/>
              <w:jc w:val="center"/>
              <w:rPr>
                <w:color w:val="auto"/>
                <w:sz w:val="22"/>
                <w:szCs w:val="22"/>
                <w:lang w:val="en-US" w:eastAsia="en-US" w:bidi="ar-SA"/>
              </w:rPr>
            </w:pPr>
            <w:r w:rsidRPr="002A0176">
              <w:rPr>
                <w:color w:val="auto"/>
                <w:sz w:val="22"/>
                <w:szCs w:val="22"/>
                <w:lang w:val="en-US" w:eastAsia="en-US" w:bidi="ar-SA"/>
              </w:rPr>
              <w:t>Mô tả</w:t>
            </w:r>
          </w:p>
        </w:tc>
        <w:tc>
          <w:tcPr>
            <w:tcW w:w="2381" w:type="dxa"/>
            <w:vAlign w:val="center"/>
          </w:tcPr>
          <w:p w14:paraId="4572415E" w14:textId="77777777" w:rsidR="00891919" w:rsidRPr="002A0176" w:rsidRDefault="00C91D0D">
            <w:pPr>
              <w:pStyle w:val="Bodytext40"/>
              <w:widowControl/>
              <w:shd w:val="clear" w:color="auto" w:fill="auto"/>
              <w:tabs>
                <w:tab w:val="left" w:pos="560"/>
              </w:tabs>
              <w:spacing w:before="60" w:after="60" w:line="240" w:lineRule="auto"/>
              <w:jc w:val="center"/>
              <w:rPr>
                <w:color w:val="auto"/>
                <w:sz w:val="22"/>
                <w:szCs w:val="22"/>
                <w:lang w:val="en-US" w:eastAsia="en-US" w:bidi="ar-SA"/>
              </w:rPr>
            </w:pPr>
            <w:r w:rsidRPr="002A0176">
              <w:rPr>
                <w:color w:val="auto"/>
                <w:sz w:val="22"/>
                <w:szCs w:val="22"/>
                <w:lang w:val="en-US" w:eastAsia="en-US" w:bidi="ar-SA"/>
              </w:rPr>
              <w:t>Biểu mẫu</w:t>
            </w:r>
          </w:p>
        </w:tc>
      </w:tr>
      <w:tr w:rsidR="002A0176" w:rsidRPr="002A0176" w14:paraId="370D08E6" w14:textId="77777777" w:rsidTr="000E7A8B">
        <w:trPr>
          <w:trHeight w:val="2834"/>
          <w:jc w:val="center"/>
        </w:trPr>
        <w:tc>
          <w:tcPr>
            <w:tcW w:w="1762" w:type="dxa"/>
            <w:vAlign w:val="center"/>
          </w:tcPr>
          <w:p w14:paraId="556F1D54" w14:textId="77777777" w:rsidR="00891919" w:rsidRPr="002A0176" w:rsidRDefault="00C91D0D">
            <w:pPr>
              <w:pStyle w:val="Bodytext40"/>
              <w:widowControl/>
              <w:tabs>
                <w:tab w:val="left" w:pos="560"/>
              </w:tabs>
              <w:spacing w:before="60" w:after="0" w:line="240" w:lineRule="auto"/>
              <w:rPr>
                <w:b w:val="0"/>
                <w:bCs w:val="0"/>
                <w:color w:val="auto"/>
                <w:sz w:val="22"/>
                <w:szCs w:val="22"/>
                <w:lang w:val="en-US" w:eastAsia="en-US" w:bidi="ar-SA"/>
              </w:rPr>
            </w:pPr>
            <w:r w:rsidRPr="002A0176">
              <w:rPr>
                <w:b w:val="0"/>
                <w:bCs w:val="0"/>
                <w:color w:val="auto"/>
                <w:sz w:val="22"/>
                <w:szCs w:val="22"/>
                <w:lang w:val="en-US" w:eastAsia="en-US" w:bidi="ar-SA"/>
              </w:rPr>
              <w:t>Văn phòng HĐĐĐ</w:t>
            </w:r>
          </w:p>
          <w:p w14:paraId="22C50053" w14:textId="77777777" w:rsidR="00891919" w:rsidRPr="002A0176" w:rsidRDefault="00C91D0D">
            <w:pPr>
              <w:pStyle w:val="Bodytext40"/>
              <w:widowControl/>
              <w:tabs>
                <w:tab w:val="left" w:pos="560"/>
              </w:tabs>
              <w:spacing w:before="60" w:after="0" w:line="240" w:lineRule="auto"/>
              <w:rPr>
                <w:b w:val="0"/>
                <w:bCs w:val="0"/>
                <w:color w:val="auto"/>
                <w:sz w:val="22"/>
                <w:szCs w:val="22"/>
                <w:lang w:val="en-US" w:eastAsia="en-US" w:bidi="ar-SA"/>
              </w:rPr>
            </w:pPr>
            <w:r w:rsidRPr="002A0176">
              <w:rPr>
                <w:b w:val="0"/>
                <w:bCs w:val="0"/>
                <w:color w:val="auto"/>
                <w:sz w:val="22"/>
                <w:szCs w:val="22"/>
                <w:lang w:val="en-US" w:eastAsia="en-US" w:bidi="ar-SA"/>
              </w:rPr>
              <w:t>CNĐT/NCV</w:t>
            </w:r>
          </w:p>
          <w:p w14:paraId="7AAA3DB3" w14:textId="77777777" w:rsidR="00891919" w:rsidRPr="002A0176" w:rsidRDefault="00C91D0D">
            <w:pPr>
              <w:pStyle w:val="Bodytext40"/>
              <w:widowControl/>
              <w:tabs>
                <w:tab w:val="left" w:pos="560"/>
              </w:tabs>
              <w:spacing w:before="60" w:after="0" w:line="240" w:lineRule="auto"/>
              <w:rPr>
                <w:b w:val="0"/>
                <w:bCs w:val="0"/>
                <w:color w:val="auto"/>
                <w:sz w:val="22"/>
                <w:szCs w:val="22"/>
                <w:lang w:val="en-US" w:eastAsia="en-US" w:bidi="ar-SA"/>
              </w:rPr>
            </w:pPr>
            <w:r w:rsidRPr="002A0176">
              <w:rPr>
                <w:b w:val="0"/>
                <w:bCs w:val="0"/>
                <w:color w:val="auto"/>
                <w:sz w:val="22"/>
                <w:szCs w:val="22"/>
                <w:lang w:val="en-US" w:eastAsia="en-US" w:bidi="ar-SA"/>
              </w:rPr>
              <w:t>Hoàn trả hồ sơ ngay nếu không đạt</w:t>
            </w:r>
          </w:p>
          <w:p w14:paraId="700DFC27" w14:textId="77777777" w:rsidR="00891919" w:rsidRPr="002A0176" w:rsidRDefault="00891919">
            <w:pPr>
              <w:pStyle w:val="Bodytext40"/>
              <w:widowControl/>
              <w:tabs>
                <w:tab w:val="left" w:pos="560"/>
              </w:tabs>
              <w:spacing w:before="60" w:after="0" w:line="240" w:lineRule="auto"/>
              <w:rPr>
                <w:b w:val="0"/>
                <w:bCs w:val="0"/>
                <w:color w:val="auto"/>
                <w:sz w:val="22"/>
                <w:szCs w:val="22"/>
                <w:lang w:val="en-US" w:eastAsia="en-US" w:bidi="ar-SA"/>
              </w:rPr>
            </w:pPr>
          </w:p>
        </w:tc>
        <w:tc>
          <w:tcPr>
            <w:tcW w:w="4050" w:type="dxa"/>
            <w:vMerge w:val="restart"/>
            <w:vAlign w:val="center"/>
          </w:tcPr>
          <w:p w14:paraId="638F5562" w14:textId="77777777" w:rsidR="00891919" w:rsidRPr="002A0176" w:rsidRDefault="00C91D0D">
            <w:pPr>
              <w:pStyle w:val="Bodytext40"/>
              <w:widowControl/>
              <w:shd w:val="clear" w:color="auto" w:fill="auto"/>
              <w:tabs>
                <w:tab w:val="left" w:pos="560"/>
              </w:tabs>
              <w:spacing w:before="60" w:after="0" w:line="240" w:lineRule="auto"/>
              <w:rPr>
                <w:b w:val="0"/>
                <w:bCs w:val="0"/>
                <w:color w:val="auto"/>
                <w:sz w:val="22"/>
                <w:szCs w:val="22"/>
                <w:lang w:val="en-US" w:eastAsia="en-US" w:bidi="ar-SA"/>
              </w:rPr>
            </w:pPr>
            <w:r w:rsidRPr="002A0176">
              <w:rPr>
                <w:noProof/>
                <w:color w:val="auto"/>
                <w:sz w:val="22"/>
                <w:szCs w:val="22"/>
                <w:lang w:val="en-US" w:eastAsia="ko-KR" w:bidi="ar-SA"/>
              </w:rPr>
              <mc:AlternateContent>
                <mc:Choice Requires="wpg">
                  <w:drawing>
                    <wp:anchor distT="0" distB="0" distL="114300" distR="114300" simplePos="0" relativeHeight="251660288" behindDoc="0" locked="0" layoutInCell="1" allowOverlap="1" wp14:anchorId="443B4783" wp14:editId="31333C04">
                      <wp:simplePos x="0" y="0"/>
                      <wp:positionH relativeFrom="column">
                        <wp:posOffset>-15875</wp:posOffset>
                      </wp:positionH>
                      <wp:positionV relativeFrom="paragraph">
                        <wp:posOffset>160655</wp:posOffset>
                      </wp:positionV>
                      <wp:extent cx="2489200" cy="5683885"/>
                      <wp:effectExtent l="0" t="0" r="25400" b="12065"/>
                      <wp:wrapNone/>
                      <wp:docPr id="41" name="Nhóm 41"/>
                      <wp:cNvGraphicFramePr/>
                      <a:graphic xmlns:a="http://schemas.openxmlformats.org/drawingml/2006/main">
                        <a:graphicData uri="http://schemas.microsoft.com/office/word/2010/wordprocessingGroup">
                          <wpg:wgp>
                            <wpg:cNvGrpSpPr/>
                            <wpg:grpSpPr>
                              <a:xfrm>
                                <a:off x="0" y="0"/>
                                <a:ext cx="2489200" cy="5683885"/>
                                <a:chOff x="47625" y="0"/>
                                <a:chExt cx="2489200" cy="5683885"/>
                              </a:xfrm>
                            </wpg:grpSpPr>
                            <wpg:grpSp>
                              <wpg:cNvPr id="4" name="Nhóm 4"/>
                              <wpg:cNvGrpSpPr/>
                              <wpg:grpSpPr>
                                <a:xfrm>
                                  <a:off x="85725" y="0"/>
                                  <a:ext cx="2451100" cy="5683885"/>
                                  <a:chOff x="123829" y="-72845"/>
                                  <a:chExt cx="2451869" cy="5434210"/>
                                </a:xfrm>
                              </wpg:grpSpPr>
                              <wpg:grpSp>
                                <wpg:cNvPr id="6" name="Nhóm 6"/>
                                <wpg:cNvGrpSpPr/>
                                <wpg:grpSpPr>
                                  <a:xfrm>
                                    <a:off x="123829" y="-72845"/>
                                    <a:ext cx="2409819" cy="5434210"/>
                                    <a:chOff x="-19063" y="-72845"/>
                                    <a:chExt cx="2410090" cy="5434210"/>
                                  </a:xfrm>
                                </wpg:grpSpPr>
                                <wpg:grpSp>
                                  <wpg:cNvPr id="8" name="Group 128"/>
                                  <wpg:cNvGrpSpPr/>
                                  <wpg:grpSpPr>
                                    <a:xfrm>
                                      <a:off x="-19063" y="-72845"/>
                                      <a:ext cx="2410090" cy="5434210"/>
                                      <a:chOff x="12817" y="111233"/>
                                      <a:chExt cx="2412441" cy="5434369"/>
                                    </a:xfrm>
                                  </wpg:grpSpPr>
                                  <wps:wsp>
                                    <wps:cNvPr id="9" name="Oval 97"/>
                                    <wps:cNvSpPr/>
                                    <wps:spPr>
                                      <a:xfrm>
                                        <a:off x="12817" y="111233"/>
                                        <a:ext cx="2116046" cy="637409"/>
                                      </a:xfrm>
                                      <a:prstGeom prst="ellipse">
                                        <a:avLst/>
                                      </a:prstGeom>
                                      <a:noFill/>
                                      <a:ln w="12700" cap="flat" cmpd="sng" algn="ctr">
                                        <a:solidFill>
                                          <a:sysClr val="windowText" lastClr="000000"/>
                                        </a:solidFill>
                                        <a:prstDash val="solid"/>
                                        <a:miter lim="800000"/>
                                      </a:ln>
                                      <a:effectLst/>
                                    </wps:spPr>
                                    <wps:txbx>
                                      <w:txbxContent>
                                        <w:p w14:paraId="0C25CFD8" w14:textId="77777777" w:rsidR="00891919" w:rsidRDefault="00C91D0D">
                                          <w:pPr>
                                            <w:ind w:left="-113" w:right="-113" w:firstLine="0"/>
                                            <w:jc w:val="center"/>
                                            <w:rPr>
                                              <w:sz w:val="24"/>
                                              <w:lang w:val="en-US"/>
                                            </w:rPr>
                                          </w:pPr>
                                          <w:r>
                                            <w:rPr>
                                              <w:sz w:val="24"/>
                                              <w:lang w:val="en-US"/>
                                            </w:rPr>
                                            <w:t>Tiếp nhận hồ sơ báo cáo định kỳ</w:t>
                                          </w:r>
                                        </w:p>
                                      </w:txbxContent>
                                    </wps:txbx>
                                    <wps:bodyPr rot="0" spcFirstLastPara="0" vertOverflow="overflow" horzOverflow="overflow" vert="horz" wrap="square" lIns="0" tIns="0" rIns="0" bIns="0" numCol="1" spcCol="0" rtlCol="0" fromWordArt="0" anchor="ctr" anchorCtr="0" forceAA="0" compatLnSpc="1">
                                      <a:noAutofit/>
                                    </wps:bodyPr>
                                  </wps:wsp>
                                  <wps:wsp>
                                    <wps:cNvPr id="10" name="Rectangle 99"/>
                                    <wps:cNvSpPr/>
                                    <wps:spPr>
                                      <a:xfrm>
                                        <a:off x="31899" y="1862912"/>
                                        <a:ext cx="2096964" cy="509905"/>
                                      </a:xfrm>
                                      <a:prstGeom prst="rect">
                                        <a:avLst/>
                                      </a:prstGeom>
                                      <a:noFill/>
                                      <a:ln w="12700" cap="flat" cmpd="sng" algn="ctr">
                                        <a:solidFill>
                                          <a:sysClr val="windowText" lastClr="000000"/>
                                        </a:solidFill>
                                        <a:prstDash val="solid"/>
                                        <a:miter lim="800000"/>
                                      </a:ln>
                                      <a:effectLst/>
                                    </wps:spPr>
                                    <wps:txbx>
                                      <w:txbxContent>
                                        <w:p w14:paraId="11873358" w14:textId="77777777" w:rsidR="00891919" w:rsidRDefault="00C91D0D">
                                          <w:pPr>
                                            <w:spacing w:before="20" w:after="20" w:line="240" w:lineRule="auto"/>
                                            <w:ind w:firstLine="0"/>
                                            <w:jc w:val="center"/>
                                            <w:rPr>
                                              <w:sz w:val="24"/>
                                              <w:lang w:val="en-US"/>
                                            </w:rPr>
                                          </w:pPr>
                                          <w:r>
                                            <w:rPr>
                                              <w:sz w:val="24"/>
                                              <w:lang w:val="en-US"/>
                                            </w:rPr>
                                            <w:t>Chủ tịch HĐĐĐ xem xét quyết định</w:t>
                                          </w:r>
                                        </w:p>
                                      </w:txbxContent>
                                    </wps:txbx>
                                    <wps:bodyPr rot="0" spcFirstLastPara="0" vertOverflow="overflow" horzOverflow="overflow" vert="horz" wrap="square" lIns="0" tIns="0" rIns="0" bIns="0" numCol="1" spcCol="0" rtlCol="0" fromWordArt="0" anchor="ctr" anchorCtr="0" forceAA="0" compatLnSpc="1">
                                      <a:noAutofit/>
                                    </wps:bodyPr>
                                  </wps:wsp>
                                  <wps:wsp>
                                    <wps:cNvPr id="11" name="Rectangle 106"/>
                                    <wps:cNvSpPr/>
                                    <wps:spPr>
                                      <a:xfrm>
                                        <a:off x="63813" y="4316886"/>
                                        <a:ext cx="2253328" cy="360655"/>
                                      </a:xfrm>
                                      <a:prstGeom prst="rect">
                                        <a:avLst/>
                                      </a:prstGeom>
                                      <a:noFill/>
                                      <a:ln w="12700" cap="flat" cmpd="sng" algn="ctr">
                                        <a:solidFill>
                                          <a:sysClr val="windowText" lastClr="000000"/>
                                        </a:solidFill>
                                        <a:prstDash val="solid"/>
                                        <a:miter lim="800000"/>
                                      </a:ln>
                                      <a:effectLst/>
                                    </wps:spPr>
                                    <wps:txbx>
                                      <w:txbxContent>
                                        <w:p w14:paraId="6EF68733" w14:textId="77777777" w:rsidR="00891919" w:rsidRDefault="00C91D0D">
                                          <w:pPr>
                                            <w:ind w:firstLine="0"/>
                                            <w:jc w:val="center"/>
                                            <w:rPr>
                                              <w:lang w:val="en-US"/>
                                            </w:rPr>
                                          </w:pPr>
                                          <w:r>
                                            <w:rPr>
                                              <w:sz w:val="24"/>
                                              <w:lang w:val="en-US"/>
                                            </w:rPr>
                                            <w:t>Chứng n</w:t>
                                          </w:r>
                                          <w:r>
                                            <w:rPr>
                                              <w:lang w:val="en-US"/>
                                            </w:rPr>
                                            <w:t>hận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Oval 108"/>
                                    <wps:cNvSpPr/>
                                    <wps:spPr>
                                      <a:xfrm>
                                        <a:off x="235553" y="4961442"/>
                                        <a:ext cx="1934599" cy="584160"/>
                                      </a:xfrm>
                                      <a:prstGeom prst="ellipse">
                                        <a:avLst/>
                                      </a:prstGeom>
                                      <a:noFill/>
                                      <a:ln w="12700" cap="flat" cmpd="sng" algn="ctr">
                                        <a:solidFill>
                                          <a:sysClr val="windowText" lastClr="000000"/>
                                        </a:solidFill>
                                        <a:prstDash val="solid"/>
                                        <a:miter lim="800000"/>
                                      </a:ln>
                                      <a:effectLst/>
                                    </wps:spPr>
                                    <wps:txbx>
                                      <w:txbxContent>
                                        <w:p w14:paraId="5B557506" w14:textId="77777777" w:rsidR="00891919" w:rsidRDefault="00C91D0D">
                                          <w:pPr>
                                            <w:ind w:firstLine="0"/>
                                            <w:jc w:val="center"/>
                                            <w:rPr>
                                              <w:sz w:val="24"/>
                                              <w:lang w:val="en-US"/>
                                            </w:rPr>
                                          </w:pPr>
                                          <w:r>
                                            <w:rPr>
                                              <w:sz w:val="24"/>
                                              <w:lang w:val="en-US"/>
                                            </w:rPr>
                                            <w:t>Lưu hồ sơ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 name="Straight Arrow Connector 117"/>
                                    <wps:cNvCnPr/>
                                    <wps:spPr>
                                      <a:xfrm>
                                        <a:off x="1070840" y="748642"/>
                                        <a:ext cx="1566" cy="175892"/>
                                      </a:xfrm>
                                      <a:prstGeom prst="straightConnector1">
                                        <a:avLst/>
                                      </a:prstGeom>
                                      <a:noFill/>
                                      <a:ln w="19050" cap="flat" cmpd="sng" algn="ctr">
                                        <a:solidFill>
                                          <a:sysClr val="windowText" lastClr="000000"/>
                                        </a:solidFill>
                                        <a:prstDash val="solid"/>
                                        <a:miter lim="800000"/>
                                        <a:tailEnd type="triangle"/>
                                      </a:ln>
                                      <a:effectLst/>
                                    </wps:spPr>
                                    <wps:bodyPr/>
                                  </wps:wsp>
                                  <wps:wsp>
                                    <wps:cNvPr id="14" name="Straight Arrow Connector 118"/>
                                    <wps:cNvCnPr/>
                                    <wps:spPr>
                                      <a:xfrm>
                                        <a:off x="1090869" y="1559063"/>
                                        <a:ext cx="0" cy="289390"/>
                                      </a:xfrm>
                                      <a:prstGeom prst="straightConnector1">
                                        <a:avLst/>
                                      </a:prstGeom>
                                      <a:noFill/>
                                      <a:ln w="19050" cap="flat" cmpd="sng" algn="ctr">
                                        <a:solidFill>
                                          <a:sysClr val="windowText" lastClr="000000"/>
                                        </a:solidFill>
                                        <a:prstDash val="solid"/>
                                        <a:miter lim="800000"/>
                                        <a:tailEnd type="triangle"/>
                                      </a:ln>
                                      <a:effectLst/>
                                    </wps:spPr>
                                    <wps:bodyPr/>
                                  </wps:wsp>
                                  <wps:wsp>
                                    <wps:cNvPr id="15" name="Straight Arrow Connector 124"/>
                                    <wps:cNvCnPr/>
                                    <wps:spPr>
                                      <a:xfrm>
                                        <a:off x="1188620" y="4037827"/>
                                        <a:ext cx="0" cy="287655"/>
                                      </a:xfrm>
                                      <a:prstGeom prst="straightConnector1">
                                        <a:avLst/>
                                      </a:prstGeom>
                                      <a:noFill/>
                                      <a:ln w="19050" cap="flat" cmpd="sng" algn="ctr">
                                        <a:solidFill>
                                          <a:sysClr val="windowText" lastClr="000000"/>
                                        </a:solidFill>
                                        <a:prstDash val="solid"/>
                                        <a:miter lim="800000"/>
                                        <a:tailEnd type="triangle"/>
                                      </a:ln>
                                      <a:effectLst/>
                                    </wps:spPr>
                                    <wps:bodyPr/>
                                  </wps:wsp>
                                  <wps:wsp>
                                    <wps:cNvPr id="16" name="Straight Arrow Connector 125"/>
                                    <wps:cNvCnPr/>
                                    <wps:spPr>
                                      <a:xfrm>
                                        <a:off x="1191912" y="4677540"/>
                                        <a:ext cx="0" cy="287655"/>
                                      </a:xfrm>
                                      <a:prstGeom prst="straightConnector1">
                                        <a:avLst/>
                                      </a:prstGeom>
                                      <a:noFill/>
                                      <a:ln w="19050" cap="flat" cmpd="sng" algn="ctr">
                                        <a:solidFill>
                                          <a:sysClr val="windowText" lastClr="000000"/>
                                        </a:solidFill>
                                        <a:prstDash val="solid"/>
                                        <a:miter lim="800000"/>
                                        <a:tailEnd type="triangle"/>
                                      </a:ln>
                                      <a:effectLst/>
                                    </wps:spPr>
                                    <wps:bodyPr/>
                                  </wps:wsp>
                                  <wps:wsp>
                                    <wps:cNvPr id="17" name="Rectangle 103"/>
                                    <wps:cNvSpPr/>
                                    <wps:spPr>
                                      <a:xfrm>
                                        <a:off x="178325" y="3284158"/>
                                        <a:ext cx="641084" cy="311151"/>
                                      </a:xfrm>
                                      <a:prstGeom prst="rect">
                                        <a:avLst/>
                                      </a:prstGeom>
                                      <a:noFill/>
                                      <a:ln w="12700" cap="flat" cmpd="sng" algn="ctr">
                                        <a:noFill/>
                                        <a:prstDash val="solid"/>
                                        <a:miter lim="800000"/>
                                      </a:ln>
                                      <a:effectLst/>
                                    </wps:spPr>
                                    <wps:txbx>
                                      <w:txbxContent>
                                        <w:p w14:paraId="166A32ED" w14:textId="77777777" w:rsidR="00891919" w:rsidRDefault="00C91D0D">
                                          <w:pPr>
                                            <w:spacing w:line="240" w:lineRule="auto"/>
                                            <w:ind w:firstLine="0"/>
                                            <w:jc w:val="center"/>
                                            <w:rPr>
                                              <w:sz w:val="20"/>
                                              <w:szCs w:val="20"/>
                                              <w:lang w:val="en-US"/>
                                            </w:rPr>
                                          </w:pPr>
                                          <w:r>
                                            <w:rPr>
                                              <w:sz w:val="20"/>
                                              <w:szCs w:val="20"/>
                                              <w:lang w:val="en-US"/>
                                            </w:rPr>
                                            <w:t>Đồng ý</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Rectangle 103"/>
                                    <wps:cNvSpPr/>
                                    <wps:spPr>
                                      <a:xfrm>
                                        <a:off x="1396515" y="3299108"/>
                                        <a:ext cx="984362" cy="311151"/>
                                      </a:xfrm>
                                      <a:prstGeom prst="rect">
                                        <a:avLst/>
                                      </a:prstGeom>
                                      <a:noFill/>
                                      <a:ln w="12700" cap="flat" cmpd="sng" algn="ctr">
                                        <a:noFill/>
                                        <a:prstDash val="solid"/>
                                        <a:miter lim="800000"/>
                                      </a:ln>
                                      <a:effectLst/>
                                    </wps:spPr>
                                    <wps:txbx>
                                      <w:txbxContent>
                                        <w:p w14:paraId="766BE469" w14:textId="77777777" w:rsidR="00891919" w:rsidRDefault="00C91D0D">
                                          <w:pPr>
                                            <w:spacing w:line="240" w:lineRule="auto"/>
                                            <w:ind w:firstLine="0"/>
                                            <w:jc w:val="center"/>
                                            <w:rPr>
                                              <w:sz w:val="20"/>
                                              <w:szCs w:val="20"/>
                                              <w:lang w:val="en-US"/>
                                            </w:rPr>
                                          </w:pPr>
                                          <w:r>
                                            <w:rPr>
                                              <w:sz w:val="20"/>
                                              <w:szCs w:val="20"/>
                                              <w:lang w:val="en-US"/>
                                            </w:rPr>
                                            <w:t>Không đồng ý</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Rectangle 103"/>
                                    <wps:cNvSpPr/>
                                    <wps:spPr>
                                      <a:xfrm>
                                        <a:off x="372945" y="654318"/>
                                        <a:ext cx="641084" cy="311151"/>
                                      </a:xfrm>
                                      <a:prstGeom prst="rect">
                                        <a:avLst/>
                                      </a:prstGeom>
                                      <a:noFill/>
                                      <a:ln w="12700" cap="flat" cmpd="sng" algn="ctr">
                                        <a:noFill/>
                                        <a:prstDash val="solid"/>
                                        <a:miter lim="800000"/>
                                      </a:ln>
                                      <a:effectLst/>
                                    </wps:spPr>
                                    <wps:txbx>
                                      <w:txbxContent>
                                        <w:p w14:paraId="74FB6055" w14:textId="77777777" w:rsidR="00891919" w:rsidRDefault="00C91D0D">
                                          <w:pPr>
                                            <w:spacing w:line="240" w:lineRule="auto"/>
                                            <w:ind w:firstLine="0"/>
                                            <w:jc w:val="center"/>
                                            <w:rPr>
                                              <w:sz w:val="20"/>
                                              <w:szCs w:val="20"/>
                                              <w:lang w:val="en-US"/>
                                            </w:rPr>
                                          </w:pPr>
                                          <w:r>
                                            <w:rPr>
                                              <w:sz w:val="20"/>
                                              <w:szCs w:val="20"/>
                                              <w:lang w:val="en-US"/>
                                            </w:rPr>
                                            <w:t>Đạt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Rectangle 103"/>
                                    <wps:cNvSpPr/>
                                    <wps:spPr>
                                      <a:xfrm>
                                        <a:off x="1631567" y="788885"/>
                                        <a:ext cx="793691" cy="311151"/>
                                      </a:xfrm>
                                      <a:prstGeom prst="rect">
                                        <a:avLst/>
                                      </a:prstGeom>
                                      <a:noFill/>
                                      <a:ln w="12700" cap="flat" cmpd="sng" algn="ctr">
                                        <a:noFill/>
                                        <a:prstDash val="solid"/>
                                        <a:miter lim="800000"/>
                                      </a:ln>
                                      <a:effectLst/>
                                    </wps:spPr>
                                    <wps:txbx>
                                      <w:txbxContent>
                                        <w:p w14:paraId="558D96C0" w14:textId="77777777" w:rsidR="00891919" w:rsidRDefault="00C91D0D">
                                          <w:pPr>
                                            <w:spacing w:line="240" w:lineRule="auto"/>
                                            <w:ind w:firstLine="0"/>
                                            <w:jc w:val="center"/>
                                            <w:rPr>
                                              <w:sz w:val="20"/>
                                              <w:szCs w:val="20"/>
                                              <w:lang w:val="en-US"/>
                                            </w:rPr>
                                          </w:pPr>
                                          <w:r>
                                            <w:rPr>
                                              <w:sz w:val="20"/>
                                              <w:szCs w:val="20"/>
                                              <w:lang w:val="en-US"/>
                                            </w:rPr>
                                            <w:t>Không đạt</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1" name="Diamond 102"/>
                                  <wps:cNvSpPr/>
                                  <wps:spPr>
                                    <a:xfrm>
                                      <a:off x="66673" y="740433"/>
                                      <a:ext cx="1945640" cy="609600"/>
                                    </a:xfrm>
                                    <a:prstGeom prst="diamond">
                                      <a:avLst/>
                                    </a:prstGeom>
                                    <a:noFill/>
                                    <a:ln w="12700" cap="flat" cmpd="sng" algn="ctr">
                                      <a:solidFill>
                                        <a:sysClr val="windowText" lastClr="000000"/>
                                      </a:solidFill>
                                      <a:prstDash val="solid"/>
                                      <a:miter lim="800000"/>
                                    </a:ln>
                                    <a:effectLst/>
                                  </wps:spPr>
                                  <wps:txbx>
                                    <w:txbxContent>
                                      <w:p w14:paraId="46770800" w14:textId="77777777" w:rsidR="00891919" w:rsidRDefault="00C91D0D">
                                        <w:pPr>
                                          <w:ind w:firstLine="0"/>
                                          <w:jc w:val="center"/>
                                          <w:rPr>
                                            <w:sz w:val="24"/>
                                            <w:lang w:val="en-US"/>
                                          </w:rPr>
                                        </w:pPr>
                                        <w:r>
                                          <w:rPr>
                                            <w:sz w:val="24"/>
                                            <w:lang w:val="en-US"/>
                                          </w:rPr>
                                          <w:t>Xử lý hồ sơ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 name="Diamond 102"/>
                                  <wps:cNvSpPr/>
                                  <wps:spPr>
                                    <a:xfrm>
                                      <a:off x="159619" y="3239765"/>
                                      <a:ext cx="1945640" cy="609600"/>
                                    </a:xfrm>
                                    <a:prstGeom prst="diamond">
                                      <a:avLst/>
                                    </a:prstGeom>
                                    <a:noFill/>
                                    <a:ln w="12700" cap="flat" cmpd="sng" algn="ctr">
                                      <a:solidFill>
                                        <a:sysClr val="windowText" lastClr="000000"/>
                                      </a:solidFill>
                                      <a:prstDash val="solid"/>
                                      <a:miter lim="800000"/>
                                    </a:ln>
                                    <a:effectLst/>
                                  </wps:spPr>
                                  <wps:txbx>
                                    <w:txbxContent>
                                      <w:p w14:paraId="0215162C" w14:textId="77777777" w:rsidR="00891919" w:rsidRDefault="00C91D0D">
                                        <w:pPr>
                                          <w:ind w:firstLine="0"/>
                                          <w:jc w:val="center"/>
                                          <w:rPr>
                                            <w:sz w:val="24"/>
                                            <w:lang w:val="en-US"/>
                                          </w:rPr>
                                        </w:pPr>
                                        <w:r>
                                          <w:rPr>
                                            <w:sz w:val="24"/>
                                            <w:lang w:val="en-US"/>
                                          </w:rPr>
                                          <w:t>Phê duyệt</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23" name="Nhóm 23"/>
                                <wpg:cNvGrpSpPr/>
                                <wpg:grpSpPr>
                                  <a:xfrm>
                                    <a:off x="2237575" y="1928683"/>
                                    <a:ext cx="338123" cy="1623857"/>
                                    <a:chOff x="37300" y="-1014542"/>
                                    <a:chExt cx="338123" cy="1623857"/>
                                  </a:xfrm>
                                </wpg:grpSpPr>
                                <wps:wsp>
                                  <wps:cNvPr id="24" name="Đường nối Thẳng 24"/>
                                  <wps:cNvCnPr/>
                                  <wps:spPr>
                                    <a:xfrm>
                                      <a:off x="370977" y="-1014542"/>
                                      <a:ext cx="4446" cy="1622493"/>
                                    </a:xfrm>
                                    <a:prstGeom prst="line">
                                      <a:avLst/>
                                    </a:prstGeom>
                                    <a:noFill/>
                                    <a:ln w="12700" cap="flat" cmpd="sng" algn="ctr">
                                      <a:solidFill>
                                        <a:sysClr val="windowText" lastClr="000000"/>
                                      </a:solidFill>
                                      <a:prstDash val="solid"/>
                                      <a:miter lim="800000"/>
                                    </a:ln>
                                    <a:effectLst/>
                                  </wps:spPr>
                                  <wps:bodyPr/>
                                </wps:wsp>
                                <wps:wsp>
                                  <wps:cNvPr id="25" name="Đường nối Thẳng 25"/>
                                  <wps:cNvCnPr/>
                                  <wps:spPr>
                                    <a:xfrm>
                                      <a:off x="37300" y="609315"/>
                                      <a:ext cx="333375" cy="0"/>
                                    </a:xfrm>
                                    <a:prstGeom prst="line">
                                      <a:avLst/>
                                    </a:prstGeom>
                                    <a:noFill/>
                                    <a:ln w="12700" cap="flat" cmpd="sng" algn="ctr">
                                      <a:solidFill>
                                        <a:sysClr val="windowText" lastClr="000000"/>
                                      </a:solidFill>
                                      <a:prstDash val="solid"/>
                                      <a:miter lim="800000"/>
                                    </a:ln>
                                    <a:effectLst/>
                                  </wps:spPr>
                                  <wps:bodyPr/>
                                </wps:wsp>
                                <wps:wsp>
                                  <wps:cNvPr id="26" name="Đường kết nối Mũi tên Thẳng 26"/>
                                  <wps:cNvCnPr/>
                                  <wps:spPr>
                                    <a:xfrm flipH="1">
                                      <a:off x="37300" y="-1009496"/>
                                      <a:ext cx="338123" cy="0"/>
                                    </a:xfrm>
                                    <a:prstGeom prst="straightConnector1">
                                      <a:avLst/>
                                    </a:prstGeom>
                                    <a:noFill/>
                                    <a:ln w="6350" cap="flat" cmpd="sng" algn="ctr">
                                      <a:solidFill>
                                        <a:sysClr val="windowText" lastClr="000000"/>
                                      </a:solidFill>
                                      <a:prstDash val="solid"/>
                                      <a:miter lim="800000"/>
                                      <a:tailEnd type="triangle"/>
                                    </a:ln>
                                    <a:effectLst/>
                                  </wps:spPr>
                                  <wps:bodyPr/>
                                </wps:wsp>
                              </wpg:grpSp>
                              <wpg:grpSp>
                                <wpg:cNvPr id="27" name="Nhóm 27"/>
                                <wpg:cNvGrpSpPr/>
                                <wpg:grpSpPr>
                                  <a:xfrm>
                                    <a:off x="2152590" y="238125"/>
                                    <a:ext cx="317560" cy="818121"/>
                                    <a:chOff x="9465" y="0"/>
                                    <a:chExt cx="317560" cy="818121"/>
                                  </a:xfrm>
                                </wpg:grpSpPr>
                                <wps:wsp>
                                  <wps:cNvPr id="28" name="Đường nối Thẳng 28"/>
                                  <wps:cNvCnPr/>
                                  <wps:spPr>
                                    <a:xfrm>
                                      <a:off x="314327" y="9525"/>
                                      <a:ext cx="0" cy="808596"/>
                                    </a:xfrm>
                                    <a:prstGeom prst="line">
                                      <a:avLst/>
                                    </a:prstGeom>
                                    <a:noFill/>
                                    <a:ln w="12700" cap="flat" cmpd="sng" algn="ctr">
                                      <a:solidFill>
                                        <a:sysClr val="windowText" lastClr="000000"/>
                                      </a:solidFill>
                                      <a:prstDash val="solid"/>
                                      <a:miter lim="800000"/>
                                    </a:ln>
                                    <a:effectLst/>
                                  </wps:spPr>
                                  <wps:bodyPr/>
                                </wps:wsp>
                                <wps:wsp>
                                  <wps:cNvPr id="29" name="Đường nối Thẳng 29"/>
                                  <wps:cNvCnPr/>
                                  <wps:spPr>
                                    <a:xfrm>
                                      <a:off x="9465" y="807109"/>
                                      <a:ext cx="295334" cy="0"/>
                                    </a:xfrm>
                                    <a:prstGeom prst="line">
                                      <a:avLst/>
                                    </a:prstGeom>
                                    <a:noFill/>
                                    <a:ln w="12700" cap="flat" cmpd="sng" algn="ctr">
                                      <a:solidFill>
                                        <a:sysClr val="windowText" lastClr="000000"/>
                                      </a:solidFill>
                                      <a:prstDash val="solid"/>
                                      <a:miter lim="800000"/>
                                    </a:ln>
                                    <a:effectLst/>
                                  </wps:spPr>
                                  <wps:bodyPr/>
                                </wps:wsp>
                                <wps:wsp>
                                  <wps:cNvPr id="30" name="Đường kết nối Mũi tên Thẳng 30"/>
                                  <wps:cNvCnPr/>
                                  <wps:spPr>
                                    <a:xfrm flipH="1">
                                      <a:off x="123880" y="0"/>
                                      <a:ext cx="203145" cy="9525"/>
                                    </a:xfrm>
                                    <a:prstGeom prst="straightConnector1">
                                      <a:avLst/>
                                    </a:prstGeom>
                                    <a:noFill/>
                                    <a:ln w="6350" cap="flat" cmpd="sng" algn="ctr">
                                      <a:solidFill>
                                        <a:sysClr val="windowText" lastClr="000000"/>
                                      </a:solidFill>
                                      <a:prstDash val="solid"/>
                                      <a:miter lim="800000"/>
                                      <a:tailEnd type="triangle"/>
                                    </a:ln>
                                    <a:effectLst/>
                                  </wps:spPr>
                                  <wps:bodyPr/>
                                </wps:wsp>
                              </wpg:grpSp>
                            </wpg:grpSp>
                            <wpg:grpSp>
                              <wpg:cNvPr id="32" name="Nhóm 32"/>
                              <wpg:cNvGrpSpPr/>
                              <wpg:grpSpPr>
                                <a:xfrm>
                                  <a:off x="47625" y="2390775"/>
                                  <a:ext cx="2390140" cy="1074420"/>
                                  <a:chOff x="47625" y="0"/>
                                  <a:chExt cx="2390140" cy="1074420"/>
                                </a:xfrm>
                              </wpg:grpSpPr>
                              <wps:wsp>
                                <wps:cNvPr id="33" name="Straight Arrow Connector 120"/>
                                <wps:cNvCnPr/>
                                <wps:spPr>
                                  <a:xfrm>
                                    <a:off x="561975" y="0"/>
                                    <a:ext cx="0" cy="287624"/>
                                  </a:xfrm>
                                  <a:prstGeom prst="straightConnector1">
                                    <a:avLst/>
                                  </a:prstGeom>
                                  <a:noFill/>
                                  <a:ln w="19050" cap="flat" cmpd="sng" algn="ctr">
                                    <a:solidFill>
                                      <a:sysClr val="windowText" lastClr="000000"/>
                                    </a:solidFill>
                                    <a:prstDash val="solid"/>
                                    <a:miter lim="800000"/>
                                    <a:tailEnd type="triangle"/>
                                  </a:ln>
                                  <a:effectLst/>
                                </wps:spPr>
                                <wps:bodyPr/>
                              </wps:wsp>
                              <wps:wsp>
                                <wps:cNvPr id="34" name="Straight Arrow Connector 120"/>
                                <wps:cNvCnPr/>
                                <wps:spPr>
                                  <a:xfrm>
                                    <a:off x="1885950" y="0"/>
                                    <a:ext cx="0" cy="287020"/>
                                  </a:xfrm>
                                  <a:prstGeom prst="straightConnector1">
                                    <a:avLst/>
                                  </a:prstGeom>
                                  <a:noFill/>
                                  <a:ln w="19050" cap="flat" cmpd="sng" algn="ctr">
                                    <a:solidFill>
                                      <a:sysClr val="windowText" lastClr="000000"/>
                                    </a:solidFill>
                                    <a:prstDash val="solid"/>
                                    <a:miter lim="800000"/>
                                    <a:tailEnd type="triangle"/>
                                  </a:ln>
                                  <a:effectLst/>
                                </wps:spPr>
                                <wps:bodyPr/>
                              </wps:wsp>
                              <wps:wsp>
                                <wps:cNvPr id="35" name="Rectangle 103"/>
                                <wps:cNvSpPr/>
                                <wps:spPr>
                                  <a:xfrm>
                                    <a:off x="47625" y="304800"/>
                                    <a:ext cx="1133475" cy="440690"/>
                                  </a:xfrm>
                                  <a:prstGeom prst="rect">
                                    <a:avLst/>
                                  </a:prstGeom>
                                  <a:noFill/>
                                  <a:ln w="12700" cap="flat" cmpd="sng" algn="ctr">
                                    <a:solidFill>
                                      <a:sysClr val="windowText" lastClr="000000"/>
                                    </a:solidFill>
                                    <a:prstDash val="solid"/>
                                    <a:miter lim="800000"/>
                                  </a:ln>
                                  <a:effectLst/>
                                </wps:spPr>
                                <wps:txbx>
                                  <w:txbxContent>
                                    <w:p w14:paraId="6ABEB4AC" w14:textId="77777777" w:rsidR="00891919" w:rsidRDefault="00C91D0D">
                                      <w:pPr>
                                        <w:spacing w:line="240" w:lineRule="auto"/>
                                        <w:ind w:firstLine="0"/>
                                        <w:jc w:val="center"/>
                                        <w:rPr>
                                          <w:sz w:val="20"/>
                                          <w:szCs w:val="20"/>
                                          <w:lang w:val="en-US"/>
                                        </w:rPr>
                                      </w:pPr>
                                      <w:r>
                                        <w:rPr>
                                          <w:sz w:val="20"/>
                                          <w:szCs w:val="20"/>
                                          <w:lang w:val="en-US"/>
                                        </w:rPr>
                                        <w:t>TVHĐ được phân công nhận xét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 name="Rectangle 103"/>
                                <wps:cNvSpPr/>
                                <wps:spPr>
                                  <a:xfrm>
                                    <a:off x="1314450" y="314325"/>
                                    <a:ext cx="1123315" cy="431165"/>
                                  </a:xfrm>
                                  <a:prstGeom prst="rect">
                                    <a:avLst/>
                                  </a:prstGeom>
                                  <a:noFill/>
                                  <a:ln w="12700" cap="flat" cmpd="sng" algn="ctr">
                                    <a:solidFill>
                                      <a:sysClr val="windowText" lastClr="000000"/>
                                    </a:solidFill>
                                    <a:prstDash val="solid"/>
                                    <a:miter lim="800000"/>
                                  </a:ln>
                                  <a:effectLst/>
                                </wps:spPr>
                                <wps:txbx>
                                  <w:txbxContent>
                                    <w:p w14:paraId="1B66AB7B" w14:textId="77777777" w:rsidR="00891919" w:rsidRDefault="00C91D0D">
                                      <w:pPr>
                                        <w:spacing w:line="240" w:lineRule="auto"/>
                                        <w:ind w:firstLine="0"/>
                                        <w:jc w:val="center"/>
                                        <w:rPr>
                                          <w:sz w:val="20"/>
                                          <w:szCs w:val="20"/>
                                          <w:lang w:val="en-US"/>
                                        </w:rPr>
                                      </w:pPr>
                                      <w:r>
                                        <w:rPr>
                                          <w:sz w:val="20"/>
                                          <w:szCs w:val="20"/>
                                          <w:lang w:val="en-US"/>
                                        </w:rPr>
                                        <w:t>Trình bày sửa đổi, bổ sung</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 name="Straight Arrow Connector 122"/>
                                <wps:cNvCnPr/>
                                <wps:spPr>
                                  <a:xfrm>
                                    <a:off x="1228725" y="866775"/>
                                    <a:ext cx="0" cy="207645"/>
                                  </a:xfrm>
                                  <a:prstGeom prst="straightConnector1">
                                    <a:avLst/>
                                  </a:prstGeom>
                                  <a:noFill/>
                                  <a:ln w="19050" cap="flat" cmpd="sng" algn="ctr">
                                    <a:solidFill>
                                      <a:sysClr val="windowText" lastClr="000000"/>
                                    </a:solidFill>
                                    <a:prstDash val="solid"/>
                                    <a:miter lim="800000"/>
                                    <a:tailEnd type="triangle"/>
                                  </a:ln>
                                  <a:effectLst/>
                                </wps:spPr>
                                <wps:bodyPr/>
                              </wps:wsp>
                              <wps:wsp>
                                <wps:cNvPr id="38" name="Đường nối Thẳng 38"/>
                                <wps:cNvCnPr/>
                                <wps:spPr>
                                  <a:xfrm>
                                    <a:off x="552450" y="857250"/>
                                    <a:ext cx="1399540" cy="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Đường nối Thẳng 39"/>
                                <wps:cNvCnPr/>
                                <wps:spPr>
                                  <a:xfrm>
                                    <a:off x="1962150" y="742950"/>
                                    <a:ext cx="0" cy="113665"/>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40" name="Đường nối Thẳng 40"/>
                                <wps:cNvCnPr/>
                                <wps:spPr>
                                  <a:xfrm>
                                    <a:off x="552450" y="752475"/>
                                    <a:ext cx="0" cy="113665"/>
                                  </a:xfrm>
                                  <a:prstGeom prst="line">
                                    <a:avLst/>
                                  </a:prstGeom>
                                  <a:ln w="15875"/>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443B4783" id="Nhóm 41" o:spid="_x0000_s1026" style="position:absolute;left:0;text-align:left;margin-left:-1.25pt;margin-top:12.65pt;width:196pt;height:447.55pt;z-index:251660288" coordorigin="476" coordsize="24892,5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">
                      <v:group id="Nhóm 4" o:spid="_x0000_s1027" style="position:absolute;left:857;width:24511;height:56838" coordorigin="1238,-728" coordsize="24518,54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Nhóm 6" o:spid="_x0000_s1028" style="position:absolute;left:1238;top:-728;width:24098;height:54341" coordorigin="-190,-728" coordsize="24100,54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128" o:spid="_x0000_s1029" style="position:absolute;left:-190;top:-728;width:24100;height:54341" coordorigin="128,1112" coordsize="24124,5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97" o:spid="_x0000_s1030" style="position:absolute;left:128;top:1112;width:21160;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" filled="f" strokecolor="windowText" strokeweight="1pt">
                              <v:stroke joinstyle="miter"/>
                              <v:textbox inset="0,0,0,0">
                                <w:txbxContent>
                                  <w:p w14:paraId="0C25CFD8" w14:textId="77777777" w:rsidR="00891919" w:rsidRDefault="00C91D0D">
                                    <w:pPr>
                                      <w:ind w:left="-113" w:right="-113" w:firstLine="0"/>
                                      <w:jc w:val="center"/>
                                      <w:rPr>
                                        <w:sz w:val="24"/>
                                        <w:lang w:val="en-US"/>
                                      </w:rPr>
                                    </w:pPr>
                                    <w:r>
                                      <w:rPr>
                                        <w:sz w:val="24"/>
                                        <w:lang w:val="en-US"/>
                                      </w:rPr>
                                      <w:t>Tiếp nhận hồ sơ báo cáo định kỳ</w:t>
                                    </w:r>
                                  </w:p>
                                </w:txbxContent>
                              </v:textbox>
                            </v:oval>
                            <v:rect id="Rectangle 99" o:spid="_x0000_s1031" style="position:absolute;left:318;top:18629;width:20970;height:5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" filled="f" strokecolor="windowText" strokeweight="1pt">
                              <v:textbox inset="0,0,0,0">
                                <w:txbxContent>
                                  <w:p w14:paraId="11873358" w14:textId="77777777" w:rsidR="00891919" w:rsidRDefault="00C91D0D">
                                    <w:pPr>
                                      <w:spacing w:before="20" w:after="20" w:line="240" w:lineRule="auto"/>
                                      <w:ind w:firstLine="0"/>
                                      <w:jc w:val="center"/>
                                      <w:rPr>
                                        <w:sz w:val="24"/>
                                        <w:lang w:val="en-US"/>
                                      </w:rPr>
                                    </w:pPr>
                                    <w:r>
                                      <w:rPr>
                                        <w:sz w:val="24"/>
                                        <w:lang w:val="en-US"/>
                                      </w:rPr>
                                      <w:t>Chủ tịch HĐĐĐ xem xét quyết định</w:t>
                                    </w:r>
                                  </w:p>
                                </w:txbxContent>
                              </v:textbox>
                            </v:rect>
                            <v:rect id="Rectangle 106" o:spid="_x0000_s1032" style="position:absolute;left:638;top:43168;width:22533;height:3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" filled="f" strokecolor="windowText" strokeweight="1pt">
                              <v:textbox>
                                <w:txbxContent>
                                  <w:p w14:paraId="6EF68733" w14:textId="77777777" w:rsidR="00891919" w:rsidRDefault="00C91D0D">
                                    <w:pPr>
                                      <w:ind w:firstLine="0"/>
                                      <w:jc w:val="center"/>
                                      <w:rPr>
                                        <w:lang w:val="en-US"/>
                                      </w:rPr>
                                    </w:pPr>
                                    <w:r>
                                      <w:rPr>
                                        <w:sz w:val="24"/>
                                        <w:lang w:val="en-US"/>
                                      </w:rPr>
                                      <w:t>Chứng n</w:t>
                                    </w:r>
                                    <w:r>
                                      <w:rPr>
                                        <w:lang w:val="en-US"/>
                                      </w:rPr>
                                      <w:t>hận</w:t>
                                    </w:r>
                                  </w:p>
                                </w:txbxContent>
                              </v:textbox>
                            </v:rect>
                            <v:oval id="Oval 108" o:spid="_x0000_s1033" style="position:absolute;left:2355;top:49614;width:19346;height:5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" filled="f" strokecolor="windowText" strokeweight="1pt">
                              <v:stroke joinstyle="miter"/>
                              <v:textbox>
                                <w:txbxContent>
                                  <w:p w14:paraId="5B557506" w14:textId="77777777" w:rsidR="00891919" w:rsidRDefault="00C91D0D">
                                    <w:pPr>
                                      <w:ind w:firstLine="0"/>
                                      <w:jc w:val="center"/>
                                      <w:rPr>
                                        <w:sz w:val="24"/>
                                        <w:lang w:val="en-US"/>
                                      </w:rPr>
                                    </w:pPr>
                                    <w:r>
                                      <w:rPr>
                                        <w:sz w:val="24"/>
                                        <w:lang w:val="en-US"/>
                                      </w:rPr>
                                      <w:t>Lưu hồ sơ</w:t>
                                    </w:r>
                                  </w:p>
                                </w:txbxContent>
                              </v:textbox>
                            </v:oval>
                            <v:shapetype id="_x0000_t32" coordsize="21600,21600" o:spt="32" o:oned="t" path="m,l21600,21600e" filled="f">
                              <v:path arrowok="t" fillok="f" o:connecttype="none"/>
                              <o:lock v:ext="edit" shapetype="t"/>
                            </v:shapetype>
                            <v:shape id="Straight Arrow Connector 117" o:spid="_x0000_s1034" type="#_x0000_t32" style="position:absolute;left:10708;top:7486;width:16;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" strokecolor="windowText" strokeweight="1.5pt">
                              <v:stroke endarrow="block" joinstyle="miter"/>
                            </v:shape>
                            <v:shape id="Straight Arrow Connector 118" o:spid="_x0000_s1035" type="#_x0000_t32" style="position:absolute;left:10908;top:15590;width:0;height:28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" strokecolor="windowText" strokeweight="1.5pt">
                              <v:stroke endarrow="block" joinstyle="miter"/>
                            </v:shape>
                            <v:shape id="Straight Arrow Connector 124" o:spid="_x0000_s1036" type="#_x0000_t32" style="position:absolute;left:11886;top:40378;width:0;height:28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" strokecolor="windowText" strokeweight="1.5pt">
                              <v:stroke endarrow="block" joinstyle="miter"/>
                            </v:shape>
                            <v:shape id="Straight Arrow Connector 125" o:spid="_x0000_s1037" type="#_x0000_t32" style="position:absolute;left:11919;top:46775;width:0;height:28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" strokecolor="windowText" strokeweight="1.5pt">
                              <v:stroke endarrow="block" joinstyle="miter"/>
                            </v:shape>
                            <v:rect id="Rectangle 103" o:spid="_x0000_s1038" style="position:absolute;left:1783;top:32841;width:6411;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" filled="f" stroked="f" strokeweight="1pt">
                              <v:textbox>
                                <w:txbxContent>
                                  <w:p w14:paraId="166A32ED" w14:textId="77777777" w:rsidR="00891919" w:rsidRDefault="00C91D0D">
                                    <w:pPr>
                                      <w:spacing w:line="240" w:lineRule="auto"/>
                                      <w:ind w:firstLine="0"/>
                                      <w:jc w:val="center"/>
                                      <w:rPr>
                                        <w:sz w:val="20"/>
                                        <w:szCs w:val="20"/>
                                        <w:lang w:val="en-US"/>
                                      </w:rPr>
                                    </w:pPr>
                                    <w:r>
                                      <w:rPr>
                                        <w:sz w:val="20"/>
                                        <w:szCs w:val="20"/>
                                        <w:lang w:val="en-US"/>
                                      </w:rPr>
                                      <w:t>Đồng ý</w:t>
                                    </w:r>
                                  </w:p>
                                </w:txbxContent>
                              </v:textbox>
                            </v:rect>
                            <v:rect id="Rectangle 103" o:spid="_x0000_s1039" style="position:absolute;left:13965;top:32991;width:9843;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v:textbox>
                                <w:txbxContent>
                                  <w:p w14:paraId="766BE469" w14:textId="77777777" w:rsidR="00891919" w:rsidRDefault="00C91D0D">
                                    <w:pPr>
                                      <w:spacing w:line="240" w:lineRule="auto"/>
                                      <w:ind w:firstLine="0"/>
                                      <w:jc w:val="center"/>
                                      <w:rPr>
                                        <w:sz w:val="20"/>
                                        <w:szCs w:val="20"/>
                                        <w:lang w:val="en-US"/>
                                      </w:rPr>
                                    </w:pPr>
                                    <w:r>
                                      <w:rPr>
                                        <w:sz w:val="20"/>
                                        <w:szCs w:val="20"/>
                                        <w:lang w:val="en-US"/>
                                      </w:rPr>
                                      <w:t>Không đồng ý</w:t>
                                    </w:r>
                                  </w:p>
                                </w:txbxContent>
                              </v:textbox>
                            </v:rect>
                            <v:rect id="Rectangle 103" o:spid="_x0000_s1040" style="position:absolute;left:3729;top:6543;width:6411;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" filled="f" stroked="f" strokeweight="1pt">
                              <v:textbox>
                                <w:txbxContent>
                                  <w:p w14:paraId="74FB6055" w14:textId="77777777" w:rsidR="00891919" w:rsidRDefault="00C91D0D">
                                    <w:pPr>
                                      <w:spacing w:line="240" w:lineRule="auto"/>
                                      <w:ind w:firstLine="0"/>
                                      <w:jc w:val="center"/>
                                      <w:rPr>
                                        <w:sz w:val="20"/>
                                        <w:szCs w:val="20"/>
                                        <w:lang w:val="en-US"/>
                                      </w:rPr>
                                    </w:pPr>
                                    <w:r>
                                      <w:rPr>
                                        <w:sz w:val="20"/>
                                        <w:szCs w:val="20"/>
                                        <w:lang w:val="en-US"/>
                                      </w:rPr>
                                      <w:t>Đạt</w:t>
                                    </w:r>
                                  </w:p>
                                </w:txbxContent>
                              </v:textbox>
                            </v:rect>
                            <v:rect id="Rectangle 103" o:spid="_x0000_s1041" style="position:absolute;left:16315;top:7888;width:7937;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" filled="f" stroked="f" strokeweight="1pt">
                              <v:textbox>
                                <w:txbxContent>
                                  <w:p w14:paraId="558D96C0" w14:textId="77777777" w:rsidR="00891919" w:rsidRDefault="00C91D0D">
                                    <w:pPr>
                                      <w:spacing w:line="240" w:lineRule="auto"/>
                                      <w:ind w:firstLine="0"/>
                                      <w:jc w:val="center"/>
                                      <w:rPr>
                                        <w:sz w:val="20"/>
                                        <w:szCs w:val="20"/>
                                        <w:lang w:val="en-US"/>
                                      </w:rPr>
                                    </w:pPr>
                                    <w:r>
                                      <w:rPr>
                                        <w:sz w:val="20"/>
                                        <w:szCs w:val="20"/>
                                        <w:lang w:val="en-US"/>
                                      </w:rPr>
                                      <w:t>Không đạt</w:t>
                                    </w:r>
                                  </w:p>
                                </w:txbxContent>
                              </v:textbox>
                            </v:rect>
                          </v:group>
                          <v:shapetype id="_x0000_t4" coordsize="21600,21600" o:spt="4" path="m10800,l,10800,10800,21600,21600,10800xe">
                            <v:stroke joinstyle="miter"/>
                            <v:path gradientshapeok="t" o:connecttype="rect" textboxrect="5400,5400,16200,16200"/>
                          </v:shapetype>
                          <v:shape id="Diamond 102" o:spid="_x0000_s1042" type="#_x0000_t4" style="position:absolute;left:666;top:7404;width:19457;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" filled="f" strokecolor="windowText" strokeweight="1pt">
                            <v:textbox>
                              <w:txbxContent>
                                <w:p w14:paraId="46770800" w14:textId="77777777" w:rsidR="00891919" w:rsidRDefault="00C91D0D">
                                  <w:pPr>
                                    <w:ind w:firstLine="0"/>
                                    <w:jc w:val="center"/>
                                    <w:rPr>
                                      <w:sz w:val="24"/>
                                      <w:lang w:val="en-US"/>
                                    </w:rPr>
                                  </w:pPr>
                                  <w:r>
                                    <w:rPr>
                                      <w:sz w:val="24"/>
                                      <w:lang w:val="en-US"/>
                                    </w:rPr>
                                    <w:t>Xử lý hồ sơ</w:t>
                                  </w:r>
                                </w:p>
                              </w:txbxContent>
                            </v:textbox>
                          </v:shape>
                          <v:shape id="Diamond 102" o:spid="_x0000_s1043" type="#_x0000_t4" style="position:absolute;left:1596;top:32397;width:19456;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" filled="f" strokecolor="windowText" strokeweight="1pt">
                            <v:textbox>
                              <w:txbxContent>
                                <w:p w14:paraId="0215162C" w14:textId="77777777" w:rsidR="00891919" w:rsidRDefault="00C91D0D">
                                  <w:pPr>
                                    <w:ind w:firstLine="0"/>
                                    <w:jc w:val="center"/>
                                    <w:rPr>
                                      <w:sz w:val="24"/>
                                      <w:lang w:val="en-US"/>
                                    </w:rPr>
                                  </w:pPr>
                                  <w:r>
                                    <w:rPr>
                                      <w:sz w:val="24"/>
                                      <w:lang w:val="en-US"/>
                                    </w:rPr>
                                    <w:t>Phê duyệt</w:t>
                                  </w:r>
                                </w:p>
                              </w:txbxContent>
                            </v:textbox>
                          </v:shape>
                        </v:group>
                        <v:group id="Nhóm 23" o:spid="_x0000_s1044" style="position:absolute;left:22375;top:19286;width:3381;height:16239" coordorigin="373,-10145" coordsize="3381,1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Đường nối Thẳng 24" o:spid="_x0000_s1045" style="position:absolute;visibility:visible;mso-wrap-style:square" from="3709,-10145" to="3754,6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" strokecolor="windowText" strokeweight="1pt">
                            <v:stroke joinstyle="miter"/>
                          </v:line>
                          <v:line id="Đường nối Thẳng 25" o:spid="_x0000_s1046" style="position:absolute;visibility:visible;mso-wrap-style:square" from="373,6093" to="3706,6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" strokecolor="windowText" strokeweight="1pt">
                            <v:stroke joinstyle="miter"/>
                          </v:line>
                          <v:shape id="Đường kết nối Mũi tên Thẳng 26" o:spid="_x0000_s1047" type="#_x0000_t32" style="position:absolute;left:373;top:-10094;width:33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" strokecolor="windowText" strokeweight=".5pt">
                            <v:stroke endarrow="block" joinstyle="miter"/>
                          </v:shape>
                        </v:group>
                        <v:group id="Nhóm 27" o:spid="_x0000_s1048" style="position:absolute;left:21525;top:2381;width:3176;height:8181" coordorigin="94" coordsize="3175,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Đường nối Thẳng 28" o:spid="_x0000_s1049" style="position:absolute;visibility:visible;mso-wrap-style:square" from="3143,95" to="3143,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" strokecolor="windowText" strokeweight="1pt">
                            <v:stroke joinstyle="miter"/>
                          </v:line>
                          <v:line id="Đường nối Thẳng 29" o:spid="_x0000_s1050" style="position:absolute;visibility:visible;mso-wrap-style:square" from="94,8071" to="3047,8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" strokecolor="windowText" strokeweight="1pt">
                            <v:stroke joinstyle="miter"/>
                          </v:line>
                          <v:shape id="Đường kết nối Mũi tên Thẳng 30" o:spid="_x0000_s1051" type="#_x0000_t32" style="position:absolute;left:1238;width:2032;height: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" strokecolor="windowText" strokeweight=".5pt">
                            <v:stroke endarrow="block" joinstyle="miter"/>
                          </v:shape>
                        </v:group>
                      </v:group>
                      <v:group id="Nhóm 32" o:spid="_x0000_s1052" style="position:absolute;left:476;top:23907;width:23901;height:10744" coordorigin="476" coordsize="23901,1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Straight Arrow Connector 120" o:spid="_x0000_s1053" type="#_x0000_t32" style="position:absolute;left:5619;width:0;height:28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" strokecolor="windowText" strokeweight="1.5pt">
                          <v:stroke endarrow="block" joinstyle="miter"/>
                        </v:shape>
                        <v:shape id="Straight Arrow Connector 120" o:spid="_x0000_s1054" type="#_x0000_t32" style="position:absolute;left:18859;width:0;height:28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" strokecolor="windowText" strokeweight="1.5pt">
                          <v:stroke endarrow="block" joinstyle="miter"/>
                        </v:shape>
                        <v:rect id="Rectangle 103" o:spid="_x0000_s1055" style="position:absolute;left:476;top:3048;width:11335;height:4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" filled="f" strokecolor="windowText" strokeweight="1pt">
                          <v:textbox>
                            <w:txbxContent>
                              <w:p w14:paraId="6ABEB4AC" w14:textId="77777777" w:rsidR="00891919" w:rsidRDefault="00C91D0D">
                                <w:pPr>
                                  <w:spacing w:line="240" w:lineRule="auto"/>
                                  <w:ind w:firstLine="0"/>
                                  <w:jc w:val="center"/>
                                  <w:rPr>
                                    <w:sz w:val="20"/>
                                    <w:szCs w:val="20"/>
                                    <w:lang w:val="en-US"/>
                                  </w:rPr>
                                </w:pPr>
                                <w:r>
                                  <w:rPr>
                                    <w:sz w:val="20"/>
                                    <w:szCs w:val="20"/>
                                    <w:lang w:val="en-US"/>
                                  </w:rPr>
                                  <w:t>TVHĐ được phân công nhận xét</w:t>
                                </w:r>
                              </w:p>
                            </w:txbxContent>
                          </v:textbox>
                        </v:rect>
                        <v:rect id="Rectangle 103" o:spid="_x0000_s1056" style="position:absolute;left:13144;top:3143;width:11233;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" filled="f" strokecolor="windowText" strokeweight="1pt">
                          <v:textbox>
                            <w:txbxContent>
                              <w:p w14:paraId="1B66AB7B" w14:textId="77777777" w:rsidR="00891919" w:rsidRDefault="00C91D0D">
                                <w:pPr>
                                  <w:spacing w:line="240" w:lineRule="auto"/>
                                  <w:ind w:firstLine="0"/>
                                  <w:jc w:val="center"/>
                                  <w:rPr>
                                    <w:sz w:val="20"/>
                                    <w:szCs w:val="20"/>
                                    <w:lang w:val="en-US"/>
                                  </w:rPr>
                                </w:pPr>
                                <w:r>
                                  <w:rPr>
                                    <w:sz w:val="20"/>
                                    <w:szCs w:val="20"/>
                                    <w:lang w:val="en-US"/>
                                  </w:rPr>
                                  <w:t>Trình bày sửa đổi, bổ sung</w:t>
                                </w:r>
                              </w:p>
                            </w:txbxContent>
                          </v:textbox>
                        </v:rect>
                        <v:shape id="Straight Arrow Connector 122" o:spid="_x0000_s1057" type="#_x0000_t32" style="position:absolute;left:12287;top:8667;width:0;height:20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" strokecolor="windowText" strokeweight="1.5pt">
                          <v:stroke endarrow="block" joinstyle="miter"/>
                        </v:shape>
                        <v:line id="Đường nối Thẳng 38" o:spid="_x0000_s1058" style="position:absolute;visibility:visible;mso-wrap-style:square" from="5524,8572" to="19519,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" strokecolor="black [3200]" strokeweight=".5pt">
                          <v:stroke joinstyle="miter"/>
                        </v:line>
                        <v:line id="Đường nối Thẳng 39" o:spid="_x0000_s1059" style="position:absolute;visibility:visible;mso-wrap-style:square" from="19621,7429" to="19621,8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" strokecolor="black [3200]" strokeweight="1.25pt">
                          <v:stroke joinstyle="miter"/>
                        </v:line>
                        <v:line id="Đường nối Thẳng 40" o:spid="_x0000_s1060" style="position:absolute;visibility:visible;mso-wrap-style:square" from="5524,7524" to="5524,8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" strokecolor="black [3200]" strokeweight="1.25pt">
                          <v:stroke joinstyle="miter"/>
                        </v:line>
                      </v:group>
                    </v:group>
                  </w:pict>
                </mc:Fallback>
              </mc:AlternateContent>
            </w:r>
          </w:p>
          <w:p w14:paraId="0CCB7C21" w14:textId="77777777" w:rsidR="00891919" w:rsidRPr="002A0176" w:rsidRDefault="00891919">
            <w:pPr>
              <w:pStyle w:val="Bodytext40"/>
              <w:widowControl/>
              <w:shd w:val="clear" w:color="auto" w:fill="auto"/>
              <w:tabs>
                <w:tab w:val="left" w:pos="560"/>
              </w:tabs>
              <w:spacing w:before="60" w:after="0" w:line="240" w:lineRule="auto"/>
              <w:rPr>
                <w:b w:val="0"/>
                <w:bCs w:val="0"/>
                <w:color w:val="auto"/>
                <w:lang w:val="en-US" w:eastAsia="en-US" w:bidi="ar-SA"/>
              </w:rPr>
            </w:pPr>
          </w:p>
          <w:p w14:paraId="7565A433" w14:textId="77777777" w:rsidR="00891919" w:rsidRPr="002A0176" w:rsidRDefault="00891919">
            <w:pPr>
              <w:pStyle w:val="Bodytext40"/>
              <w:widowControl/>
              <w:tabs>
                <w:tab w:val="left" w:pos="560"/>
              </w:tabs>
              <w:spacing w:before="60" w:after="0" w:line="240" w:lineRule="auto"/>
              <w:rPr>
                <w:b w:val="0"/>
                <w:bCs w:val="0"/>
                <w:color w:val="auto"/>
                <w:sz w:val="22"/>
                <w:szCs w:val="22"/>
                <w:lang w:val="en-US" w:eastAsia="en-US" w:bidi="ar-SA"/>
              </w:rPr>
            </w:pPr>
          </w:p>
        </w:tc>
        <w:tc>
          <w:tcPr>
            <w:tcW w:w="1300" w:type="dxa"/>
            <w:vMerge w:val="restart"/>
            <w:tcBorders>
              <w:top w:val="single" w:sz="4" w:space="0" w:color="auto"/>
              <w:left w:val="single" w:sz="4" w:space="0" w:color="auto"/>
            </w:tcBorders>
            <w:shd w:val="clear" w:color="auto" w:fill="FFFFFF"/>
            <w:vAlign w:val="center"/>
          </w:tcPr>
          <w:p w14:paraId="57592ACB" w14:textId="77777777" w:rsidR="00891919" w:rsidRPr="002A0176" w:rsidRDefault="00C91D0D">
            <w:pPr>
              <w:pStyle w:val="Bodytext40"/>
              <w:widowControl/>
              <w:shd w:val="clear" w:color="auto" w:fill="auto"/>
              <w:tabs>
                <w:tab w:val="left" w:pos="560"/>
              </w:tabs>
              <w:spacing w:before="60" w:after="0" w:line="240" w:lineRule="auto"/>
              <w:jc w:val="center"/>
              <w:rPr>
                <w:b w:val="0"/>
                <w:bCs w:val="0"/>
                <w:color w:val="auto"/>
                <w:sz w:val="22"/>
                <w:szCs w:val="22"/>
                <w:lang w:val="en-US" w:eastAsia="en-US" w:bidi="ar-SA"/>
              </w:rPr>
            </w:pPr>
            <w:r w:rsidRPr="002A0176">
              <w:rPr>
                <w:b w:val="0"/>
                <w:bCs w:val="0"/>
                <w:color w:val="auto"/>
                <w:sz w:val="22"/>
                <w:szCs w:val="22"/>
                <w:lang w:val="en-US" w:eastAsia="en-US" w:bidi="ar-SA"/>
              </w:rPr>
              <w:t>Nộp đầy đủ đơn (nếu có) và báo cáo định kỳ</w:t>
            </w:r>
          </w:p>
        </w:tc>
        <w:tc>
          <w:tcPr>
            <w:tcW w:w="2381" w:type="dxa"/>
            <w:vMerge w:val="restart"/>
            <w:tcBorders>
              <w:top w:val="single" w:sz="4" w:space="0" w:color="auto"/>
              <w:left w:val="single" w:sz="4" w:space="0" w:color="auto"/>
              <w:right w:val="single" w:sz="4" w:space="0" w:color="auto"/>
            </w:tcBorders>
            <w:shd w:val="clear" w:color="auto" w:fill="FFFFFF"/>
            <w:vAlign w:val="center"/>
          </w:tcPr>
          <w:p w14:paraId="12CB87BD" w14:textId="77777777" w:rsidR="00891919" w:rsidRPr="002A0176" w:rsidRDefault="00C91D0D">
            <w:pPr>
              <w:pStyle w:val="Bodytext40"/>
              <w:widowControl/>
              <w:tabs>
                <w:tab w:val="left" w:pos="560"/>
              </w:tabs>
              <w:spacing w:before="60" w:after="0" w:line="240" w:lineRule="auto"/>
              <w:rPr>
                <w:b w:val="0"/>
                <w:bCs w:val="0"/>
                <w:color w:val="auto"/>
                <w:sz w:val="22"/>
                <w:szCs w:val="22"/>
                <w:lang w:val="en-US" w:eastAsia="en-US" w:bidi="ar-SA"/>
              </w:rPr>
            </w:pPr>
            <w:r w:rsidRPr="002A0176">
              <w:rPr>
                <w:b w:val="0"/>
                <w:bCs w:val="0"/>
                <w:color w:val="auto"/>
                <w:sz w:val="22"/>
                <w:szCs w:val="22"/>
                <w:lang w:val="en-US" w:eastAsia="en-US" w:bidi="ar-SA"/>
              </w:rPr>
              <w:t>+ Báo cáo định kỳ về việc tuân thủ đề cương nghiên cứu</w:t>
            </w:r>
          </w:p>
          <w:p w14:paraId="252316E8" w14:textId="77777777" w:rsidR="00891919" w:rsidRPr="002A0176" w:rsidRDefault="00C91D0D">
            <w:pPr>
              <w:pStyle w:val="Bodytext40"/>
              <w:widowControl/>
              <w:tabs>
                <w:tab w:val="left" w:pos="560"/>
              </w:tabs>
              <w:spacing w:before="60" w:after="0" w:line="240" w:lineRule="auto"/>
              <w:rPr>
                <w:b w:val="0"/>
                <w:bCs w:val="0"/>
                <w:color w:val="auto"/>
                <w:sz w:val="22"/>
                <w:szCs w:val="22"/>
                <w:lang w:val="en-US" w:eastAsia="en-US" w:bidi="ar-SA"/>
              </w:rPr>
            </w:pPr>
            <w:r w:rsidRPr="002A0176">
              <w:rPr>
                <w:b w:val="0"/>
                <w:bCs w:val="0"/>
                <w:color w:val="auto"/>
                <w:sz w:val="22"/>
                <w:szCs w:val="22"/>
                <w:lang w:val="en-US" w:eastAsia="en-US" w:bidi="ar-SA"/>
              </w:rPr>
              <w:t>+QT.HĐĐĐ.02/BM.01</w:t>
            </w:r>
          </w:p>
          <w:p w14:paraId="4E32936E" w14:textId="77777777" w:rsidR="00891919" w:rsidRPr="002A0176" w:rsidRDefault="00C91D0D">
            <w:pPr>
              <w:pStyle w:val="Bodytext40"/>
              <w:widowControl/>
              <w:tabs>
                <w:tab w:val="left" w:pos="560"/>
              </w:tabs>
              <w:spacing w:before="60" w:after="0" w:line="240" w:lineRule="auto"/>
              <w:rPr>
                <w:b w:val="0"/>
                <w:bCs w:val="0"/>
                <w:color w:val="auto"/>
                <w:sz w:val="22"/>
                <w:szCs w:val="22"/>
                <w:lang w:val="en-US" w:eastAsia="en-US" w:bidi="ar-SA"/>
              </w:rPr>
            </w:pPr>
            <w:r w:rsidRPr="002A0176">
              <w:rPr>
                <w:b w:val="0"/>
                <w:bCs w:val="0"/>
                <w:color w:val="auto"/>
                <w:sz w:val="22"/>
                <w:szCs w:val="22"/>
                <w:lang w:val="en-US" w:eastAsia="en-US" w:bidi="ar-SA"/>
              </w:rPr>
              <w:t>+QT.HĐĐĐ.02/BM.02</w:t>
            </w:r>
          </w:p>
          <w:p w14:paraId="054EB1F0" w14:textId="77777777" w:rsidR="00891919" w:rsidRPr="002A0176" w:rsidRDefault="00C91D0D">
            <w:pPr>
              <w:widowControl/>
              <w:spacing w:after="0" w:line="240" w:lineRule="auto"/>
              <w:ind w:firstLine="0"/>
              <w:rPr>
                <w:color w:val="auto"/>
                <w:sz w:val="22"/>
                <w:szCs w:val="22"/>
                <w:lang w:val="en-US" w:eastAsia="en-US" w:bidi="ar-SA"/>
              </w:rPr>
            </w:pPr>
            <w:r w:rsidRPr="002A0176">
              <w:rPr>
                <w:rStyle w:val="fontstyle01"/>
                <w:rFonts w:ascii="Times New Roman" w:hAnsi="Times New Roman"/>
                <w:color w:val="auto"/>
                <w:sz w:val="22"/>
                <w:szCs w:val="22"/>
                <w:lang w:val="en-US" w:eastAsia="en-US" w:bidi="ar-SA"/>
              </w:rPr>
              <w:t>+ Các phụ lục kèm theo (nếu có)</w:t>
            </w:r>
            <w:r w:rsidRPr="002A0176">
              <w:rPr>
                <w:color w:val="auto"/>
                <w:sz w:val="22"/>
                <w:szCs w:val="22"/>
                <w:lang w:val="en-US" w:eastAsia="en-US" w:bidi="ar-SA"/>
              </w:rPr>
              <w:br/>
            </w:r>
            <w:r w:rsidRPr="002A0176">
              <w:rPr>
                <w:rStyle w:val="fontstyle01"/>
                <w:rFonts w:ascii="Times New Roman" w:hAnsi="Times New Roman"/>
                <w:color w:val="auto"/>
                <w:sz w:val="22"/>
                <w:szCs w:val="22"/>
                <w:lang w:val="en-US" w:eastAsia="en-US" w:bidi="ar-SA"/>
              </w:rPr>
              <w:t>+ Đề cương nghiên cứu bổ sung, sửa đổi (nếu có)</w:t>
            </w:r>
            <w:r w:rsidRPr="002A0176">
              <w:rPr>
                <w:color w:val="auto"/>
                <w:sz w:val="22"/>
                <w:szCs w:val="22"/>
                <w:lang w:val="en-US" w:eastAsia="en-US" w:bidi="ar-SA"/>
              </w:rPr>
              <w:br/>
            </w:r>
          </w:p>
        </w:tc>
      </w:tr>
      <w:tr w:rsidR="002A0176" w:rsidRPr="002A0176" w14:paraId="4D47FB5F" w14:textId="77777777" w:rsidTr="000E7A8B">
        <w:trPr>
          <w:trHeight w:val="459"/>
          <w:jc w:val="center"/>
        </w:trPr>
        <w:tc>
          <w:tcPr>
            <w:tcW w:w="1762" w:type="dxa"/>
            <w:vAlign w:val="center"/>
          </w:tcPr>
          <w:p w14:paraId="0A1B28B0" w14:textId="77777777" w:rsidR="00891919" w:rsidRPr="009725BC" w:rsidRDefault="00C91D0D">
            <w:pPr>
              <w:pStyle w:val="Bodytext40"/>
              <w:widowControl/>
              <w:tabs>
                <w:tab w:val="left" w:pos="560"/>
              </w:tabs>
              <w:spacing w:before="60" w:after="0" w:line="240" w:lineRule="auto"/>
              <w:rPr>
                <w:b w:val="0"/>
                <w:bCs w:val="0"/>
                <w:color w:val="auto"/>
                <w:sz w:val="22"/>
                <w:szCs w:val="22"/>
                <w:lang w:eastAsia="en-US" w:bidi="ar-SA"/>
              </w:rPr>
            </w:pPr>
            <w:r w:rsidRPr="009725BC">
              <w:rPr>
                <w:b w:val="0"/>
                <w:bCs w:val="0"/>
                <w:color w:val="auto"/>
                <w:sz w:val="22"/>
                <w:szCs w:val="22"/>
                <w:lang w:eastAsia="en-US" w:bidi="ar-SA"/>
              </w:rPr>
              <w:t>Thư ký HĐĐĐ</w:t>
            </w:r>
          </w:p>
          <w:p w14:paraId="4EF4A634" w14:textId="1E86C7BA" w:rsidR="00891919" w:rsidRPr="009725BC" w:rsidRDefault="00A34774">
            <w:pPr>
              <w:pStyle w:val="Bodytext40"/>
              <w:widowControl/>
              <w:tabs>
                <w:tab w:val="left" w:pos="560"/>
              </w:tabs>
              <w:spacing w:before="60" w:after="0" w:line="240" w:lineRule="auto"/>
              <w:rPr>
                <w:b w:val="0"/>
                <w:bCs w:val="0"/>
                <w:color w:val="auto"/>
                <w:sz w:val="22"/>
                <w:szCs w:val="22"/>
                <w:lang w:eastAsia="en-US" w:bidi="ar-SA"/>
              </w:rPr>
            </w:pPr>
            <w:r w:rsidRPr="009725BC">
              <w:rPr>
                <w:b w:val="0"/>
                <w:bCs w:val="0"/>
                <w:color w:val="auto"/>
                <w:sz w:val="22"/>
                <w:szCs w:val="22"/>
                <w:lang w:eastAsia="en-US" w:bidi="ar-SA"/>
              </w:rPr>
              <w:t>3-5</w:t>
            </w:r>
            <w:r w:rsidR="00C91D0D" w:rsidRPr="009725BC">
              <w:rPr>
                <w:b w:val="0"/>
                <w:bCs w:val="0"/>
                <w:color w:val="auto"/>
                <w:sz w:val="22"/>
                <w:szCs w:val="22"/>
                <w:lang w:eastAsia="en-US" w:bidi="ar-SA"/>
              </w:rPr>
              <w:t xml:space="preserve"> ngày khi nhận hồ sơ đầy đủ</w:t>
            </w:r>
          </w:p>
        </w:tc>
        <w:tc>
          <w:tcPr>
            <w:tcW w:w="4050" w:type="dxa"/>
            <w:vMerge/>
            <w:vAlign w:val="center"/>
          </w:tcPr>
          <w:p w14:paraId="1A98F08F" w14:textId="77777777" w:rsidR="00891919" w:rsidRPr="009725BC" w:rsidRDefault="00891919">
            <w:pPr>
              <w:pStyle w:val="Bodytext40"/>
              <w:widowControl/>
              <w:tabs>
                <w:tab w:val="left" w:pos="560"/>
              </w:tabs>
              <w:spacing w:before="60" w:after="0" w:line="240" w:lineRule="auto"/>
              <w:rPr>
                <w:b w:val="0"/>
                <w:bCs w:val="0"/>
                <w:color w:val="auto"/>
                <w:sz w:val="22"/>
                <w:szCs w:val="22"/>
                <w:lang w:eastAsia="en-US" w:bidi="ar-SA"/>
              </w:rPr>
            </w:pPr>
          </w:p>
        </w:tc>
        <w:tc>
          <w:tcPr>
            <w:tcW w:w="1300" w:type="dxa"/>
            <w:vMerge/>
            <w:tcBorders>
              <w:left w:val="single" w:sz="4" w:space="0" w:color="auto"/>
            </w:tcBorders>
            <w:shd w:val="clear" w:color="auto" w:fill="FFFFFF"/>
            <w:vAlign w:val="center"/>
          </w:tcPr>
          <w:p w14:paraId="7851655A" w14:textId="77777777" w:rsidR="00891919" w:rsidRPr="009725BC" w:rsidRDefault="00891919">
            <w:pPr>
              <w:pStyle w:val="Bodytext40"/>
              <w:widowControl/>
              <w:shd w:val="clear" w:color="auto" w:fill="auto"/>
              <w:tabs>
                <w:tab w:val="left" w:pos="560"/>
              </w:tabs>
              <w:spacing w:before="60" w:after="0" w:line="240" w:lineRule="auto"/>
              <w:jc w:val="center"/>
              <w:rPr>
                <w:b w:val="0"/>
                <w:bCs w:val="0"/>
                <w:color w:val="auto"/>
                <w:sz w:val="22"/>
                <w:szCs w:val="22"/>
                <w:lang w:eastAsia="en-US" w:bidi="ar-SA"/>
              </w:rPr>
            </w:pPr>
          </w:p>
        </w:tc>
        <w:tc>
          <w:tcPr>
            <w:tcW w:w="2381" w:type="dxa"/>
            <w:vMerge/>
            <w:tcBorders>
              <w:left w:val="single" w:sz="4" w:space="0" w:color="auto"/>
              <w:right w:val="single" w:sz="4" w:space="0" w:color="auto"/>
            </w:tcBorders>
            <w:shd w:val="clear" w:color="auto" w:fill="FFFFFF"/>
            <w:vAlign w:val="center"/>
          </w:tcPr>
          <w:p w14:paraId="65AA31DE" w14:textId="77777777" w:rsidR="00891919" w:rsidRPr="002A0176" w:rsidRDefault="00891919">
            <w:pPr>
              <w:pStyle w:val="Bodytext40"/>
              <w:widowControl/>
              <w:shd w:val="clear" w:color="auto" w:fill="auto"/>
              <w:tabs>
                <w:tab w:val="left" w:pos="560"/>
              </w:tabs>
              <w:spacing w:before="60" w:after="0" w:line="240" w:lineRule="auto"/>
              <w:rPr>
                <w:b w:val="0"/>
                <w:bCs w:val="0"/>
                <w:color w:val="auto"/>
                <w:sz w:val="22"/>
                <w:szCs w:val="22"/>
              </w:rPr>
            </w:pPr>
          </w:p>
        </w:tc>
      </w:tr>
      <w:tr w:rsidR="002A0176" w:rsidRPr="002A0176" w14:paraId="084EB834" w14:textId="77777777" w:rsidTr="000E7A8B">
        <w:trPr>
          <w:trHeight w:val="1016"/>
          <w:jc w:val="center"/>
        </w:trPr>
        <w:tc>
          <w:tcPr>
            <w:tcW w:w="1762" w:type="dxa"/>
            <w:vAlign w:val="center"/>
          </w:tcPr>
          <w:p w14:paraId="5D8350AA" w14:textId="77777777" w:rsidR="00891919" w:rsidRPr="002A0176" w:rsidRDefault="00C91D0D">
            <w:pPr>
              <w:pStyle w:val="Bodytext40"/>
              <w:widowControl/>
              <w:tabs>
                <w:tab w:val="left" w:pos="560"/>
              </w:tabs>
              <w:spacing w:before="60" w:after="0" w:line="240" w:lineRule="auto"/>
              <w:rPr>
                <w:b w:val="0"/>
                <w:bCs w:val="0"/>
                <w:color w:val="auto"/>
                <w:sz w:val="22"/>
                <w:szCs w:val="22"/>
                <w:lang w:val="en-US" w:eastAsia="en-US" w:bidi="ar-SA"/>
              </w:rPr>
            </w:pPr>
            <w:r w:rsidRPr="002A0176">
              <w:rPr>
                <w:b w:val="0"/>
                <w:bCs w:val="0"/>
                <w:color w:val="auto"/>
                <w:sz w:val="22"/>
                <w:szCs w:val="22"/>
                <w:lang w:val="en-US" w:eastAsia="en-US" w:bidi="ar-SA"/>
              </w:rPr>
              <w:t>Chủ tịch HĐĐĐ</w:t>
            </w:r>
          </w:p>
          <w:p w14:paraId="11BA6BD8" w14:textId="47E1BC5A" w:rsidR="00891919" w:rsidRPr="002A0176" w:rsidRDefault="00C91D0D">
            <w:pPr>
              <w:pStyle w:val="Bodytext40"/>
              <w:widowControl/>
              <w:tabs>
                <w:tab w:val="left" w:pos="560"/>
              </w:tabs>
              <w:spacing w:before="60" w:after="0" w:line="240" w:lineRule="auto"/>
              <w:jc w:val="center"/>
              <w:rPr>
                <w:b w:val="0"/>
                <w:bCs w:val="0"/>
                <w:color w:val="auto"/>
                <w:sz w:val="22"/>
                <w:szCs w:val="22"/>
                <w:lang w:val="en-US" w:eastAsia="en-US" w:bidi="ar-SA"/>
              </w:rPr>
            </w:pPr>
            <w:r w:rsidRPr="002A0176">
              <w:rPr>
                <w:b w:val="0"/>
                <w:bCs w:val="0"/>
                <w:color w:val="auto"/>
                <w:sz w:val="22"/>
                <w:szCs w:val="22"/>
                <w:lang w:val="en-US" w:eastAsia="en-US" w:bidi="ar-SA"/>
              </w:rPr>
              <w:t>(</w:t>
            </w:r>
            <w:r w:rsidR="00A34774" w:rsidRPr="002A0176">
              <w:rPr>
                <w:b w:val="0"/>
                <w:bCs w:val="0"/>
                <w:color w:val="auto"/>
                <w:sz w:val="22"/>
                <w:szCs w:val="22"/>
                <w:lang w:val="en-US" w:eastAsia="en-US" w:bidi="ar-SA"/>
              </w:rPr>
              <w:t>7 – 10 ngày</w:t>
            </w:r>
            <w:r w:rsidRPr="002A0176">
              <w:rPr>
                <w:b w:val="0"/>
                <w:bCs w:val="0"/>
                <w:color w:val="auto"/>
                <w:sz w:val="22"/>
                <w:szCs w:val="22"/>
                <w:lang w:val="en-US" w:eastAsia="en-US" w:bidi="ar-SA"/>
              </w:rPr>
              <w:t>)</w:t>
            </w:r>
          </w:p>
        </w:tc>
        <w:tc>
          <w:tcPr>
            <w:tcW w:w="4050" w:type="dxa"/>
            <w:vMerge/>
            <w:vAlign w:val="center"/>
          </w:tcPr>
          <w:p w14:paraId="37C7E807" w14:textId="77777777" w:rsidR="00891919" w:rsidRPr="002A0176" w:rsidRDefault="00891919">
            <w:pPr>
              <w:pStyle w:val="Bodytext40"/>
              <w:widowControl/>
              <w:tabs>
                <w:tab w:val="left" w:pos="560"/>
              </w:tabs>
              <w:spacing w:before="60" w:after="0" w:line="240" w:lineRule="auto"/>
              <w:rPr>
                <w:b w:val="0"/>
                <w:bCs w:val="0"/>
                <w:color w:val="auto"/>
                <w:sz w:val="22"/>
                <w:szCs w:val="22"/>
                <w:lang w:val="en-US" w:eastAsia="en-US" w:bidi="ar-SA"/>
              </w:rPr>
            </w:pPr>
          </w:p>
        </w:tc>
        <w:tc>
          <w:tcPr>
            <w:tcW w:w="1300" w:type="dxa"/>
            <w:vMerge w:val="restart"/>
            <w:tcBorders>
              <w:top w:val="single" w:sz="4" w:space="0" w:color="auto"/>
              <w:left w:val="single" w:sz="4" w:space="0" w:color="auto"/>
            </w:tcBorders>
            <w:shd w:val="clear" w:color="auto" w:fill="FFFFFF"/>
            <w:vAlign w:val="center"/>
          </w:tcPr>
          <w:p w14:paraId="0B1D34FB" w14:textId="77777777" w:rsidR="00891919" w:rsidRPr="002A0176" w:rsidRDefault="00C91D0D">
            <w:pPr>
              <w:pStyle w:val="Bodytext40"/>
              <w:widowControl/>
              <w:tabs>
                <w:tab w:val="left" w:pos="560"/>
              </w:tabs>
              <w:spacing w:before="60" w:after="0" w:line="240" w:lineRule="auto"/>
              <w:rPr>
                <w:b w:val="0"/>
                <w:bCs w:val="0"/>
                <w:color w:val="auto"/>
                <w:sz w:val="22"/>
                <w:szCs w:val="22"/>
                <w:lang w:val="en-US" w:eastAsia="en-US" w:bidi="ar-SA"/>
              </w:rPr>
            </w:pPr>
            <w:r w:rsidRPr="002A0176">
              <w:rPr>
                <w:b w:val="0"/>
                <w:bCs w:val="0"/>
                <w:color w:val="auto"/>
                <w:sz w:val="22"/>
                <w:szCs w:val="22"/>
                <w:lang w:val="en-US" w:eastAsia="en-US" w:bidi="ar-SA"/>
              </w:rPr>
              <w:t>Chủ tịch HĐĐĐ phê duyệt kết quả thẩm định.</w:t>
            </w:r>
          </w:p>
        </w:tc>
        <w:tc>
          <w:tcPr>
            <w:tcW w:w="2381" w:type="dxa"/>
            <w:tcBorders>
              <w:top w:val="single" w:sz="4" w:space="0" w:color="auto"/>
              <w:left w:val="single" w:sz="4" w:space="0" w:color="auto"/>
              <w:right w:val="single" w:sz="4" w:space="0" w:color="auto"/>
            </w:tcBorders>
            <w:shd w:val="clear" w:color="auto" w:fill="FFFFFF"/>
            <w:vAlign w:val="center"/>
          </w:tcPr>
          <w:p w14:paraId="7A862BE4" w14:textId="77777777" w:rsidR="00891919" w:rsidRPr="002A0176" w:rsidRDefault="00C91D0D">
            <w:pPr>
              <w:pStyle w:val="Bodytext40"/>
              <w:widowControl/>
              <w:shd w:val="clear" w:color="auto" w:fill="auto"/>
              <w:tabs>
                <w:tab w:val="left" w:pos="560"/>
              </w:tabs>
              <w:spacing w:before="60" w:after="0" w:line="240" w:lineRule="auto"/>
              <w:rPr>
                <w:b w:val="0"/>
                <w:bCs w:val="0"/>
                <w:color w:val="auto"/>
                <w:sz w:val="22"/>
                <w:szCs w:val="22"/>
                <w:lang w:val="en-US" w:eastAsia="en-US" w:bidi="ar-SA"/>
              </w:rPr>
            </w:pPr>
            <w:r w:rsidRPr="002A0176">
              <w:rPr>
                <w:b w:val="0"/>
                <w:bCs w:val="0"/>
                <w:color w:val="auto"/>
                <w:sz w:val="22"/>
                <w:szCs w:val="22"/>
                <w:lang w:val="en-US" w:eastAsia="en-US" w:bidi="ar-SA"/>
              </w:rPr>
              <w:t>+QT.HĐĐĐ.02/BM.03</w:t>
            </w:r>
          </w:p>
        </w:tc>
      </w:tr>
      <w:tr w:rsidR="002A0176" w:rsidRPr="002A0176" w14:paraId="347B4154" w14:textId="77777777" w:rsidTr="000E7A8B">
        <w:trPr>
          <w:trHeight w:val="1061"/>
          <w:jc w:val="center"/>
        </w:trPr>
        <w:tc>
          <w:tcPr>
            <w:tcW w:w="1762" w:type="dxa"/>
            <w:vMerge w:val="restart"/>
            <w:vAlign w:val="center"/>
          </w:tcPr>
          <w:p w14:paraId="4EFD456F" w14:textId="77777777" w:rsidR="00891919" w:rsidRPr="009725BC" w:rsidRDefault="00C91D0D">
            <w:pPr>
              <w:pStyle w:val="Bodytext40"/>
              <w:widowControl/>
              <w:tabs>
                <w:tab w:val="left" w:pos="560"/>
              </w:tabs>
              <w:spacing w:before="60" w:after="0" w:line="240" w:lineRule="auto"/>
              <w:rPr>
                <w:b w:val="0"/>
                <w:bCs w:val="0"/>
                <w:color w:val="auto"/>
                <w:sz w:val="22"/>
                <w:szCs w:val="22"/>
                <w:lang w:eastAsia="en-US" w:bidi="ar-SA"/>
              </w:rPr>
            </w:pPr>
            <w:r w:rsidRPr="009725BC">
              <w:rPr>
                <w:b w:val="0"/>
                <w:bCs w:val="0"/>
                <w:color w:val="auto"/>
                <w:sz w:val="22"/>
                <w:szCs w:val="22"/>
                <w:lang w:eastAsia="en-US" w:bidi="ar-SA"/>
              </w:rPr>
              <w:t>Thư ký HĐĐĐ, TVHĐ, CNĐT, NCV</w:t>
            </w:r>
          </w:p>
          <w:p w14:paraId="655D830C" w14:textId="3A01AC3D" w:rsidR="00891919" w:rsidRPr="002A0176" w:rsidRDefault="00A34774">
            <w:pPr>
              <w:pStyle w:val="Bodytext40"/>
              <w:widowControl/>
              <w:tabs>
                <w:tab w:val="left" w:pos="560"/>
              </w:tabs>
              <w:spacing w:before="60" w:after="0" w:line="240" w:lineRule="auto"/>
              <w:rPr>
                <w:b w:val="0"/>
                <w:bCs w:val="0"/>
                <w:color w:val="auto"/>
                <w:sz w:val="22"/>
                <w:szCs w:val="22"/>
                <w:lang w:val="en-US" w:eastAsia="en-US" w:bidi="ar-SA"/>
              </w:rPr>
            </w:pPr>
            <w:r w:rsidRPr="002A0176">
              <w:rPr>
                <w:b w:val="0"/>
                <w:bCs w:val="0"/>
                <w:color w:val="auto"/>
                <w:sz w:val="22"/>
                <w:szCs w:val="22"/>
                <w:lang w:val="en-US" w:eastAsia="en-US" w:bidi="ar-SA"/>
              </w:rPr>
              <w:t>7 – 10 ngày</w:t>
            </w:r>
          </w:p>
        </w:tc>
        <w:tc>
          <w:tcPr>
            <w:tcW w:w="4050" w:type="dxa"/>
            <w:vMerge/>
            <w:vAlign w:val="center"/>
          </w:tcPr>
          <w:p w14:paraId="4F794763" w14:textId="77777777" w:rsidR="00891919" w:rsidRPr="002A0176" w:rsidRDefault="00891919">
            <w:pPr>
              <w:pStyle w:val="Bodytext40"/>
              <w:widowControl/>
              <w:tabs>
                <w:tab w:val="left" w:pos="560"/>
              </w:tabs>
              <w:spacing w:before="60" w:after="0" w:line="240" w:lineRule="auto"/>
              <w:rPr>
                <w:b w:val="0"/>
                <w:bCs w:val="0"/>
                <w:color w:val="auto"/>
                <w:sz w:val="22"/>
                <w:szCs w:val="22"/>
                <w:lang w:val="en-US" w:eastAsia="en-US" w:bidi="ar-SA"/>
              </w:rPr>
            </w:pPr>
          </w:p>
        </w:tc>
        <w:tc>
          <w:tcPr>
            <w:tcW w:w="1300" w:type="dxa"/>
            <w:vMerge/>
            <w:tcBorders>
              <w:left w:val="single" w:sz="4" w:space="0" w:color="auto"/>
            </w:tcBorders>
            <w:shd w:val="clear" w:color="auto" w:fill="FFFFFF"/>
            <w:vAlign w:val="center"/>
          </w:tcPr>
          <w:p w14:paraId="7AB48D9C" w14:textId="77777777" w:rsidR="00891919" w:rsidRPr="002A0176" w:rsidRDefault="00891919">
            <w:pPr>
              <w:pStyle w:val="Bodytext40"/>
              <w:widowControl/>
              <w:shd w:val="clear" w:color="auto" w:fill="auto"/>
              <w:tabs>
                <w:tab w:val="left" w:pos="560"/>
              </w:tabs>
              <w:spacing w:before="60" w:after="0" w:line="240" w:lineRule="auto"/>
              <w:jc w:val="center"/>
              <w:rPr>
                <w:b w:val="0"/>
                <w:bCs w:val="0"/>
                <w:color w:val="auto"/>
                <w:sz w:val="22"/>
                <w:szCs w:val="22"/>
                <w:lang w:val="en-US" w:eastAsia="en-US" w:bidi="ar-SA"/>
              </w:rPr>
            </w:pPr>
          </w:p>
        </w:tc>
        <w:tc>
          <w:tcPr>
            <w:tcW w:w="2381" w:type="dxa"/>
            <w:tcBorders>
              <w:top w:val="single" w:sz="4" w:space="0" w:color="auto"/>
              <w:left w:val="single" w:sz="4" w:space="0" w:color="auto"/>
              <w:right w:val="single" w:sz="4" w:space="0" w:color="auto"/>
            </w:tcBorders>
            <w:shd w:val="clear" w:color="auto" w:fill="FFFFFF"/>
            <w:vAlign w:val="center"/>
          </w:tcPr>
          <w:p w14:paraId="7BA9820B" w14:textId="77777777" w:rsidR="00891919" w:rsidRPr="002A0176" w:rsidRDefault="00C91D0D">
            <w:pPr>
              <w:pStyle w:val="Bodytext40"/>
              <w:widowControl/>
              <w:tabs>
                <w:tab w:val="left" w:pos="560"/>
              </w:tabs>
              <w:spacing w:before="60" w:after="0" w:line="240" w:lineRule="auto"/>
              <w:rPr>
                <w:b w:val="0"/>
                <w:bCs w:val="0"/>
                <w:color w:val="auto"/>
                <w:sz w:val="22"/>
                <w:szCs w:val="22"/>
                <w:lang w:val="en-US" w:eastAsia="en-US" w:bidi="ar-SA"/>
              </w:rPr>
            </w:pPr>
            <w:bookmarkStart w:id="3" w:name="_Hlk100319446"/>
            <w:r w:rsidRPr="002A0176">
              <w:rPr>
                <w:b w:val="0"/>
                <w:bCs w:val="0"/>
                <w:color w:val="auto"/>
                <w:sz w:val="22"/>
                <w:szCs w:val="22"/>
                <w:lang w:val="en-US" w:eastAsia="en-US" w:bidi="ar-SA"/>
              </w:rPr>
              <w:t>+QT.HĐĐĐ.02/BM.04</w:t>
            </w:r>
          </w:p>
          <w:p w14:paraId="30EEE140" w14:textId="77777777" w:rsidR="00891919" w:rsidRPr="002A0176" w:rsidRDefault="00C91D0D">
            <w:pPr>
              <w:pStyle w:val="Bodytext40"/>
              <w:widowControl/>
              <w:tabs>
                <w:tab w:val="left" w:pos="560"/>
              </w:tabs>
              <w:spacing w:before="60" w:after="0" w:line="240" w:lineRule="auto"/>
              <w:rPr>
                <w:b w:val="0"/>
                <w:bCs w:val="0"/>
                <w:color w:val="auto"/>
                <w:sz w:val="22"/>
                <w:szCs w:val="22"/>
                <w:lang w:val="en-US" w:eastAsia="en-US" w:bidi="ar-SA"/>
              </w:rPr>
            </w:pPr>
            <w:r w:rsidRPr="002A0176">
              <w:rPr>
                <w:b w:val="0"/>
                <w:bCs w:val="0"/>
                <w:color w:val="auto"/>
                <w:sz w:val="22"/>
                <w:szCs w:val="22"/>
                <w:lang w:val="en-US" w:eastAsia="en-US" w:bidi="ar-SA"/>
              </w:rPr>
              <w:t>+QT.HĐĐĐ.02/BM.05</w:t>
            </w:r>
          </w:p>
          <w:bookmarkEnd w:id="3"/>
          <w:p w14:paraId="57441476" w14:textId="77777777" w:rsidR="00891919" w:rsidRPr="002A0176" w:rsidRDefault="00C91D0D">
            <w:pPr>
              <w:pStyle w:val="Bodytext40"/>
              <w:widowControl/>
              <w:tabs>
                <w:tab w:val="left" w:pos="560"/>
              </w:tabs>
              <w:spacing w:before="60" w:after="0" w:line="240" w:lineRule="auto"/>
              <w:rPr>
                <w:b w:val="0"/>
                <w:bCs w:val="0"/>
                <w:color w:val="auto"/>
                <w:sz w:val="22"/>
                <w:szCs w:val="22"/>
                <w:lang w:val="en-US" w:eastAsia="en-US" w:bidi="ar-SA"/>
              </w:rPr>
            </w:pPr>
            <w:r w:rsidRPr="002A0176">
              <w:rPr>
                <w:b w:val="0"/>
                <w:bCs w:val="0"/>
                <w:color w:val="auto"/>
                <w:sz w:val="22"/>
                <w:szCs w:val="22"/>
                <w:lang w:val="en-US" w:eastAsia="en-US" w:bidi="ar-SA"/>
              </w:rPr>
              <w:t>+QT.HĐĐĐ.02/BM.06</w:t>
            </w:r>
          </w:p>
          <w:p w14:paraId="69D1E641" w14:textId="77777777" w:rsidR="00891919" w:rsidRPr="002A0176" w:rsidRDefault="00C91D0D">
            <w:pPr>
              <w:pStyle w:val="Bodytext40"/>
              <w:widowControl/>
              <w:tabs>
                <w:tab w:val="left" w:pos="560"/>
              </w:tabs>
              <w:spacing w:before="60" w:after="0" w:line="240" w:lineRule="auto"/>
              <w:rPr>
                <w:b w:val="0"/>
                <w:bCs w:val="0"/>
                <w:color w:val="auto"/>
                <w:sz w:val="22"/>
                <w:szCs w:val="22"/>
                <w:lang w:val="en-US" w:eastAsia="en-US" w:bidi="ar-SA"/>
              </w:rPr>
            </w:pPr>
            <w:r w:rsidRPr="002A0176">
              <w:rPr>
                <w:b w:val="0"/>
                <w:bCs w:val="0"/>
                <w:color w:val="auto"/>
                <w:sz w:val="22"/>
                <w:szCs w:val="22"/>
                <w:lang w:val="en-US" w:eastAsia="en-US" w:bidi="ar-SA"/>
              </w:rPr>
              <w:t>+QT.HĐĐĐ.02/BM.07</w:t>
            </w:r>
          </w:p>
        </w:tc>
      </w:tr>
      <w:tr w:rsidR="002A0176" w:rsidRPr="002A0176" w14:paraId="6E96747B" w14:textId="77777777" w:rsidTr="000E7A8B">
        <w:trPr>
          <w:trHeight w:val="872"/>
          <w:jc w:val="center"/>
        </w:trPr>
        <w:tc>
          <w:tcPr>
            <w:tcW w:w="1762" w:type="dxa"/>
            <w:vMerge/>
            <w:vAlign w:val="center"/>
          </w:tcPr>
          <w:p w14:paraId="7785F4B3" w14:textId="77777777" w:rsidR="00891919" w:rsidRPr="002A0176" w:rsidRDefault="00891919">
            <w:pPr>
              <w:pStyle w:val="Bodytext40"/>
              <w:widowControl/>
              <w:shd w:val="clear" w:color="auto" w:fill="auto"/>
              <w:tabs>
                <w:tab w:val="left" w:pos="560"/>
              </w:tabs>
              <w:spacing w:before="60" w:after="0" w:line="240" w:lineRule="auto"/>
              <w:rPr>
                <w:b w:val="0"/>
                <w:bCs w:val="0"/>
                <w:color w:val="auto"/>
                <w:sz w:val="22"/>
                <w:szCs w:val="22"/>
                <w:lang w:val="en-US" w:eastAsia="en-US" w:bidi="ar-SA"/>
              </w:rPr>
            </w:pPr>
          </w:p>
        </w:tc>
        <w:tc>
          <w:tcPr>
            <w:tcW w:w="4050" w:type="dxa"/>
            <w:vMerge/>
            <w:vAlign w:val="center"/>
          </w:tcPr>
          <w:p w14:paraId="69097847" w14:textId="77777777" w:rsidR="00891919" w:rsidRPr="002A0176" w:rsidRDefault="00891919">
            <w:pPr>
              <w:pStyle w:val="Bodytext40"/>
              <w:widowControl/>
              <w:tabs>
                <w:tab w:val="left" w:pos="560"/>
              </w:tabs>
              <w:spacing w:before="60" w:after="0" w:line="240" w:lineRule="auto"/>
              <w:rPr>
                <w:b w:val="0"/>
                <w:bCs w:val="0"/>
                <w:color w:val="auto"/>
                <w:sz w:val="22"/>
                <w:szCs w:val="22"/>
                <w:lang w:val="en-US" w:eastAsia="en-US" w:bidi="ar-SA"/>
              </w:rPr>
            </w:pPr>
          </w:p>
        </w:tc>
        <w:tc>
          <w:tcPr>
            <w:tcW w:w="1300" w:type="dxa"/>
            <w:vMerge/>
            <w:tcBorders>
              <w:left w:val="single" w:sz="4" w:space="0" w:color="auto"/>
            </w:tcBorders>
            <w:shd w:val="clear" w:color="auto" w:fill="FFFFFF"/>
            <w:vAlign w:val="center"/>
          </w:tcPr>
          <w:p w14:paraId="2B58225F" w14:textId="77777777" w:rsidR="00891919" w:rsidRPr="002A0176" w:rsidRDefault="00891919">
            <w:pPr>
              <w:pStyle w:val="Bodytext40"/>
              <w:widowControl/>
              <w:tabs>
                <w:tab w:val="left" w:pos="560"/>
              </w:tabs>
              <w:spacing w:before="60" w:after="0" w:line="240" w:lineRule="auto"/>
              <w:jc w:val="center"/>
              <w:rPr>
                <w:b w:val="0"/>
                <w:bCs w:val="0"/>
                <w:color w:val="auto"/>
                <w:sz w:val="22"/>
                <w:szCs w:val="22"/>
                <w:lang w:val="en-US" w:eastAsia="en-US" w:bidi="ar-SA"/>
              </w:rPr>
            </w:pPr>
          </w:p>
        </w:tc>
        <w:tc>
          <w:tcPr>
            <w:tcW w:w="2381" w:type="dxa"/>
            <w:tcBorders>
              <w:top w:val="single" w:sz="4" w:space="0" w:color="auto"/>
              <w:left w:val="single" w:sz="4" w:space="0" w:color="auto"/>
              <w:right w:val="single" w:sz="4" w:space="0" w:color="auto"/>
            </w:tcBorders>
            <w:shd w:val="clear" w:color="auto" w:fill="FFFFFF"/>
            <w:vAlign w:val="center"/>
          </w:tcPr>
          <w:p w14:paraId="6F2B6389" w14:textId="77777777" w:rsidR="00891919" w:rsidRPr="002A0176" w:rsidRDefault="00C91D0D">
            <w:pPr>
              <w:pStyle w:val="Bodytext40"/>
              <w:widowControl/>
              <w:shd w:val="clear" w:color="auto" w:fill="auto"/>
              <w:tabs>
                <w:tab w:val="left" w:pos="560"/>
              </w:tabs>
              <w:spacing w:before="60" w:after="0" w:line="240" w:lineRule="auto"/>
              <w:rPr>
                <w:b w:val="0"/>
                <w:bCs w:val="0"/>
                <w:color w:val="auto"/>
                <w:sz w:val="22"/>
                <w:szCs w:val="22"/>
                <w:lang w:val="en-US" w:eastAsia="en-US" w:bidi="ar-SA"/>
              </w:rPr>
            </w:pPr>
            <w:r w:rsidRPr="002A0176">
              <w:rPr>
                <w:b w:val="0"/>
                <w:bCs w:val="0"/>
                <w:color w:val="auto"/>
                <w:sz w:val="22"/>
                <w:szCs w:val="22"/>
                <w:lang w:val="en-US" w:eastAsia="en-US" w:bidi="ar-SA"/>
              </w:rPr>
              <w:t>+QT.HĐĐĐ.02/BM.08</w:t>
            </w:r>
          </w:p>
        </w:tc>
      </w:tr>
      <w:tr w:rsidR="002A0176" w:rsidRPr="002A0176" w14:paraId="22BAC337" w14:textId="77777777" w:rsidTr="000E7A8B">
        <w:trPr>
          <w:trHeight w:val="459"/>
          <w:jc w:val="center"/>
        </w:trPr>
        <w:tc>
          <w:tcPr>
            <w:tcW w:w="1762" w:type="dxa"/>
            <w:vAlign w:val="center"/>
          </w:tcPr>
          <w:p w14:paraId="1CFF7A50" w14:textId="77777777" w:rsidR="00891919" w:rsidRPr="009725BC" w:rsidRDefault="00C91D0D">
            <w:pPr>
              <w:pStyle w:val="Bodytext40"/>
              <w:widowControl/>
              <w:tabs>
                <w:tab w:val="left" w:pos="560"/>
              </w:tabs>
              <w:spacing w:before="60" w:after="0" w:line="240" w:lineRule="auto"/>
              <w:rPr>
                <w:b w:val="0"/>
                <w:bCs w:val="0"/>
                <w:color w:val="auto"/>
                <w:sz w:val="22"/>
                <w:szCs w:val="22"/>
                <w:lang w:eastAsia="en-US" w:bidi="ar-SA"/>
              </w:rPr>
            </w:pPr>
            <w:r w:rsidRPr="009725BC">
              <w:rPr>
                <w:b w:val="0"/>
                <w:bCs w:val="0"/>
                <w:color w:val="auto"/>
                <w:sz w:val="22"/>
                <w:szCs w:val="22"/>
                <w:lang w:eastAsia="en-US" w:bidi="ar-SA"/>
              </w:rPr>
              <w:t>Chủ tịch HĐĐĐ</w:t>
            </w:r>
          </w:p>
          <w:p w14:paraId="10040AA2" w14:textId="6C0447E7" w:rsidR="00891919" w:rsidRPr="009725BC" w:rsidRDefault="00AA29A8">
            <w:pPr>
              <w:pStyle w:val="Bodytext40"/>
              <w:widowControl/>
              <w:tabs>
                <w:tab w:val="left" w:pos="560"/>
              </w:tabs>
              <w:spacing w:before="60" w:after="0" w:line="240" w:lineRule="auto"/>
              <w:rPr>
                <w:b w:val="0"/>
                <w:bCs w:val="0"/>
                <w:color w:val="auto"/>
                <w:sz w:val="22"/>
                <w:szCs w:val="22"/>
                <w:lang w:eastAsia="en-US" w:bidi="ar-SA"/>
              </w:rPr>
            </w:pPr>
            <w:r w:rsidRPr="009725BC">
              <w:rPr>
                <w:b w:val="0"/>
                <w:bCs w:val="0"/>
                <w:color w:val="auto"/>
                <w:sz w:val="22"/>
                <w:szCs w:val="22"/>
                <w:lang w:eastAsia="en-US" w:bidi="ar-SA"/>
              </w:rPr>
              <w:t>3-5</w:t>
            </w:r>
            <w:r w:rsidR="00C91D0D" w:rsidRPr="009725BC">
              <w:rPr>
                <w:b w:val="0"/>
                <w:bCs w:val="0"/>
                <w:color w:val="auto"/>
                <w:sz w:val="22"/>
                <w:szCs w:val="22"/>
                <w:lang w:eastAsia="en-US" w:bidi="ar-SA"/>
              </w:rPr>
              <w:t xml:space="preserve"> ngày sau khi nhận bản chỉnh sửa của CNĐT</w:t>
            </w:r>
          </w:p>
          <w:p w14:paraId="0618ABD7" w14:textId="65A03151" w:rsidR="00891919" w:rsidRPr="002A0176" w:rsidRDefault="00C91D0D">
            <w:pPr>
              <w:pStyle w:val="Bodytext40"/>
              <w:widowControl/>
              <w:shd w:val="clear" w:color="auto" w:fill="auto"/>
              <w:tabs>
                <w:tab w:val="left" w:pos="560"/>
              </w:tabs>
              <w:spacing w:before="60" w:after="0" w:line="240" w:lineRule="auto"/>
              <w:rPr>
                <w:b w:val="0"/>
                <w:bCs w:val="0"/>
                <w:color w:val="auto"/>
                <w:sz w:val="22"/>
                <w:szCs w:val="22"/>
                <w:lang w:val="en-US" w:eastAsia="en-US" w:bidi="ar-SA"/>
              </w:rPr>
            </w:pPr>
            <w:r w:rsidRPr="002A0176">
              <w:rPr>
                <w:b w:val="0"/>
                <w:bCs w:val="0"/>
                <w:color w:val="auto"/>
                <w:sz w:val="22"/>
                <w:szCs w:val="22"/>
                <w:lang w:val="en-US" w:eastAsia="en-US" w:bidi="ar-SA"/>
              </w:rPr>
              <w:t xml:space="preserve">BGH: </w:t>
            </w:r>
            <w:r w:rsidR="00A34774" w:rsidRPr="002A0176">
              <w:rPr>
                <w:b w:val="0"/>
                <w:bCs w:val="0"/>
                <w:color w:val="auto"/>
                <w:sz w:val="22"/>
                <w:szCs w:val="22"/>
                <w:lang w:val="en-US" w:eastAsia="en-US" w:bidi="ar-SA"/>
              </w:rPr>
              <w:t>7 ngày</w:t>
            </w:r>
          </w:p>
        </w:tc>
        <w:tc>
          <w:tcPr>
            <w:tcW w:w="4050" w:type="dxa"/>
            <w:vMerge/>
            <w:vAlign w:val="center"/>
          </w:tcPr>
          <w:p w14:paraId="7B85196A" w14:textId="77777777" w:rsidR="00891919" w:rsidRPr="002A0176" w:rsidRDefault="00891919">
            <w:pPr>
              <w:pStyle w:val="Bodytext40"/>
              <w:widowControl/>
              <w:tabs>
                <w:tab w:val="left" w:pos="560"/>
              </w:tabs>
              <w:spacing w:before="60" w:after="0" w:line="240" w:lineRule="auto"/>
              <w:rPr>
                <w:b w:val="0"/>
                <w:bCs w:val="0"/>
                <w:color w:val="auto"/>
                <w:sz w:val="22"/>
                <w:szCs w:val="22"/>
                <w:lang w:val="en-US" w:eastAsia="en-US" w:bidi="ar-SA"/>
              </w:rPr>
            </w:pPr>
          </w:p>
        </w:tc>
        <w:tc>
          <w:tcPr>
            <w:tcW w:w="3681" w:type="dxa"/>
            <w:gridSpan w:val="2"/>
            <w:tcBorders>
              <w:top w:val="single" w:sz="4" w:space="0" w:color="auto"/>
              <w:left w:val="single" w:sz="4" w:space="0" w:color="auto"/>
              <w:right w:val="single" w:sz="4" w:space="0" w:color="auto"/>
            </w:tcBorders>
            <w:shd w:val="clear" w:color="auto" w:fill="FFFFFF"/>
            <w:vAlign w:val="center"/>
          </w:tcPr>
          <w:p w14:paraId="3C2CEE32" w14:textId="77777777" w:rsidR="00891919" w:rsidRPr="002A0176" w:rsidRDefault="00C91D0D">
            <w:pPr>
              <w:pStyle w:val="Bodytext40"/>
              <w:widowControl/>
              <w:shd w:val="clear" w:color="auto" w:fill="auto"/>
              <w:tabs>
                <w:tab w:val="left" w:pos="560"/>
              </w:tabs>
              <w:spacing w:before="60" w:after="0" w:line="240" w:lineRule="auto"/>
              <w:rPr>
                <w:b w:val="0"/>
                <w:bCs w:val="0"/>
                <w:color w:val="auto"/>
                <w:sz w:val="22"/>
                <w:szCs w:val="22"/>
                <w:lang w:val="en-US" w:eastAsia="en-US" w:bidi="ar-SA"/>
              </w:rPr>
            </w:pPr>
            <w:r w:rsidRPr="002A0176">
              <w:rPr>
                <w:b w:val="0"/>
                <w:bCs w:val="0"/>
                <w:color w:val="auto"/>
                <w:sz w:val="22"/>
                <w:szCs w:val="22"/>
                <w:lang w:val="en-US" w:eastAsia="en-US" w:bidi="ar-SA"/>
              </w:rPr>
              <w:t>CNĐT/NCV chỉnh sửa hồ sơ theo góp ý của HĐĐĐ và có bản giải trình.</w:t>
            </w:r>
          </w:p>
        </w:tc>
      </w:tr>
      <w:tr w:rsidR="002A0176" w:rsidRPr="002A0176" w14:paraId="2E042F4C" w14:textId="77777777" w:rsidTr="000E7A8B">
        <w:trPr>
          <w:trHeight w:val="1727"/>
          <w:jc w:val="center"/>
        </w:trPr>
        <w:tc>
          <w:tcPr>
            <w:tcW w:w="1762" w:type="dxa"/>
            <w:vAlign w:val="center"/>
          </w:tcPr>
          <w:p w14:paraId="71DFE0A8" w14:textId="77777777" w:rsidR="00891919" w:rsidRPr="002A0176" w:rsidRDefault="00C91D0D">
            <w:pPr>
              <w:pStyle w:val="Bodytext40"/>
              <w:widowControl/>
              <w:tabs>
                <w:tab w:val="left" w:pos="560"/>
              </w:tabs>
              <w:spacing w:line="240" w:lineRule="auto"/>
              <w:jc w:val="left"/>
              <w:rPr>
                <w:b w:val="0"/>
                <w:bCs w:val="0"/>
                <w:color w:val="auto"/>
                <w:sz w:val="22"/>
                <w:szCs w:val="22"/>
                <w:lang w:val="en-US" w:eastAsia="en-US" w:bidi="ar-SA"/>
              </w:rPr>
            </w:pPr>
            <w:r w:rsidRPr="002A0176">
              <w:rPr>
                <w:b w:val="0"/>
                <w:bCs w:val="0"/>
                <w:color w:val="auto"/>
                <w:sz w:val="22"/>
                <w:szCs w:val="22"/>
                <w:lang w:val="en-US" w:eastAsia="en-US" w:bidi="ar-SA"/>
              </w:rPr>
              <w:t>Văn phòng HĐĐĐ</w:t>
            </w:r>
          </w:p>
        </w:tc>
        <w:tc>
          <w:tcPr>
            <w:tcW w:w="4050" w:type="dxa"/>
            <w:vMerge/>
            <w:vAlign w:val="center"/>
          </w:tcPr>
          <w:p w14:paraId="34BA7868" w14:textId="77777777" w:rsidR="00891919" w:rsidRPr="002A0176" w:rsidRDefault="00891919">
            <w:pPr>
              <w:pStyle w:val="Bodytext40"/>
              <w:widowControl/>
              <w:shd w:val="clear" w:color="auto" w:fill="auto"/>
              <w:tabs>
                <w:tab w:val="left" w:pos="560"/>
              </w:tabs>
              <w:spacing w:before="60" w:after="60" w:line="240" w:lineRule="auto"/>
              <w:rPr>
                <w:b w:val="0"/>
                <w:bCs w:val="0"/>
                <w:color w:val="auto"/>
                <w:sz w:val="22"/>
                <w:szCs w:val="22"/>
                <w:lang w:val="en-US" w:eastAsia="en-US" w:bidi="ar-SA"/>
              </w:rPr>
            </w:pPr>
          </w:p>
        </w:tc>
        <w:tc>
          <w:tcPr>
            <w:tcW w:w="3681" w:type="dxa"/>
            <w:gridSpan w:val="2"/>
            <w:tcBorders>
              <w:top w:val="single" w:sz="4" w:space="0" w:color="auto"/>
              <w:left w:val="single" w:sz="4" w:space="0" w:color="auto"/>
              <w:right w:val="single" w:sz="4" w:space="0" w:color="auto"/>
            </w:tcBorders>
            <w:shd w:val="clear" w:color="auto" w:fill="FFFFFF"/>
            <w:vAlign w:val="center"/>
          </w:tcPr>
          <w:p w14:paraId="70A9EC7E" w14:textId="77777777" w:rsidR="00891919" w:rsidRPr="002A0176" w:rsidRDefault="00C91D0D">
            <w:pPr>
              <w:pStyle w:val="Bodytext40"/>
              <w:widowControl/>
              <w:shd w:val="clear" w:color="auto" w:fill="auto"/>
              <w:tabs>
                <w:tab w:val="left" w:pos="560"/>
              </w:tabs>
              <w:spacing w:before="60" w:after="60" w:line="276" w:lineRule="auto"/>
              <w:rPr>
                <w:b w:val="0"/>
                <w:bCs w:val="0"/>
                <w:color w:val="auto"/>
                <w:sz w:val="22"/>
                <w:szCs w:val="22"/>
                <w:lang w:val="en-US"/>
              </w:rPr>
            </w:pPr>
            <w:r w:rsidRPr="002A0176">
              <w:rPr>
                <w:b w:val="0"/>
                <w:bCs w:val="0"/>
                <w:color w:val="auto"/>
                <w:sz w:val="22"/>
                <w:szCs w:val="22"/>
                <w:lang w:val="en-US"/>
              </w:rPr>
              <w:t>Cấp giấy xác nhận việc tuân thủ khía cạnh đạo đức trong nghiên cứu y sinh học (hoặc chấp nhận bổ sung, sửa đổi hồ sơ) của kỳ báo cáo.</w:t>
            </w:r>
          </w:p>
          <w:p w14:paraId="41E29F40" w14:textId="77777777" w:rsidR="00891919" w:rsidRPr="002A0176" w:rsidRDefault="00C91D0D">
            <w:pPr>
              <w:pStyle w:val="Bodytext40"/>
              <w:widowControl/>
              <w:shd w:val="clear" w:color="auto" w:fill="auto"/>
              <w:tabs>
                <w:tab w:val="left" w:pos="560"/>
              </w:tabs>
              <w:spacing w:before="60" w:after="60" w:line="276" w:lineRule="auto"/>
              <w:rPr>
                <w:b w:val="0"/>
                <w:bCs w:val="0"/>
                <w:color w:val="auto"/>
                <w:sz w:val="22"/>
                <w:szCs w:val="22"/>
                <w:lang w:val="en-US" w:eastAsia="en-US" w:bidi="ar-SA"/>
              </w:rPr>
            </w:pPr>
            <w:r w:rsidRPr="002A0176">
              <w:rPr>
                <w:b w:val="0"/>
                <w:bCs w:val="0"/>
                <w:color w:val="auto"/>
                <w:sz w:val="22"/>
                <w:szCs w:val="22"/>
                <w:lang w:val="en-US" w:eastAsia="en-US" w:bidi="ar-SA"/>
              </w:rPr>
              <w:t>+QT.HĐĐĐ.02/BM.09</w:t>
            </w:r>
          </w:p>
        </w:tc>
      </w:tr>
    </w:tbl>
    <w:p w14:paraId="7197304D" w14:textId="77777777" w:rsidR="00891919" w:rsidRPr="002A0176" w:rsidRDefault="00C91D0D">
      <w:pPr>
        <w:spacing w:before="0" w:after="0" w:line="240" w:lineRule="auto"/>
        <w:ind w:firstLine="0"/>
        <w:jc w:val="left"/>
        <w:rPr>
          <w:rStyle w:val="Bodytext8NotItalic"/>
          <w:rFonts w:eastAsia="Microsoft Sans Serif"/>
          <w:i w:val="0"/>
          <w:iCs w:val="0"/>
          <w:color w:val="auto"/>
        </w:rPr>
      </w:pPr>
      <w:r w:rsidRPr="002A0176">
        <w:rPr>
          <w:rStyle w:val="Bodytext8NotItalic"/>
          <w:rFonts w:eastAsia="Microsoft Sans Serif"/>
          <w:b w:val="0"/>
          <w:bCs w:val="0"/>
          <w:color w:val="auto"/>
        </w:rPr>
        <w:br w:type="page"/>
      </w:r>
    </w:p>
    <w:p w14:paraId="5024F4EE" w14:textId="73363FDC" w:rsidR="00891919" w:rsidRPr="002A0176" w:rsidRDefault="00C91D0D" w:rsidP="00080146">
      <w:pPr>
        <w:pStyle w:val="Bodytext80"/>
        <w:numPr>
          <w:ilvl w:val="1"/>
          <w:numId w:val="5"/>
        </w:numPr>
        <w:shd w:val="clear" w:color="auto" w:fill="auto"/>
        <w:tabs>
          <w:tab w:val="left" w:pos="571"/>
        </w:tabs>
        <w:spacing w:line="312" w:lineRule="auto"/>
        <w:ind w:right="1680"/>
        <w:rPr>
          <w:rStyle w:val="Bodytext8NotItalic"/>
          <w:b/>
          <w:bCs/>
          <w:i/>
          <w:iCs/>
          <w:color w:val="auto"/>
        </w:rPr>
      </w:pPr>
      <w:bookmarkStart w:id="4" w:name="_Hlk53394634"/>
      <w:r w:rsidRPr="002A0176">
        <w:rPr>
          <w:rStyle w:val="Bodytext8NotItalic"/>
          <w:b/>
          <w:bCs/>
          <w:i/>
          <w:iCs/>
          <w:color w:val="auto"/>
        </w:rPr>
        <w:lastRenderedPageBreak/>
        <w:t xml:space="preserve">Mô tả các bước thực hiện </w:t>
      </w:r>
    </w:p>
    <w:bookmarkEnd w:id="4"/>
    <w:p w14:paraId="34D52B26" w14:textId="77777777" w:rsidR="00891919" w:rsidRPr="009725BC" w:rsidRDefault="00C91D0D">
      <w:pPr>
        <w:pStyle w:val="Bodytext80"/>
        <w:shd w:val="clear" w:color="auto" w:fill="auto"/>
        <w:tabs>
          <w:tab w:val="left" w:pos="571"/>
        </w:tabs>
        <w:spacing w:line="312" w:lineRule="auto"/>
        <w:ind w:right="1680"/>
        <w:rPr>
          <w:color w:val="auto"/>
        </w:rPr>
      </w:pPr>
      <w:r w:rsidRPr="002A0176">
        <w:rPr>
          <w:color w:val="auto"/>
        </w:rPr>
        <w:t xml:space="preserve">Bước </w:t>
      </w:r>
      <w:r w:rsidRPr="009725BC">
        <w:rPr>
          <w:color w:val="auto"/>
        </w:rPr>
        <w:t>1:</w:t>
      </w:r>
      <w:r w:rsidRPr="002A0176">
        <w:rPr>
          <w:color w:val="auto"/>
        </w:rPr>
        <w:t xml:space="preserve"> </w:t>
      </w:r>
      <w:r w:rsidRPr="009725BC">
        <w:rPr>
          <w:color w:val="auto"/>
        </w:rPr>
        <w:t>Nộp hồ sơ đánh giá định kỳ</w:t>
      </w:r>
    </w:p>
    <w:p w14:paraId="70E51EBA" w14:textId="1A2D7F7C" w:rsidR="00891919" w:rsidRPr="009725BC" w:rsidRDefault="00C91D0D">
      <w:pPr>
        <w:pStyle w:val="Bodytext21"/>
        <w:tabs>
          <w:tab w:val="left" w:pos="722"/>
        </w:tabs>
        <w:spacing w:after="0" w:line="360" w:lineRule="auto"/>
        <w:ind w:firstLine="0"/>
        <w:jc w:val="both"/>
        <w:rPr>
          <w:color w:val="auto"/>
        </w:rPr>
      </w:pPr>
      <w:r w:rsidRPr="009725BC">
        <w:rPr>
          <w:color w:val="auto"/>
        </w:rPr>
        <w:t xml:space="preserve">CNĐT/NCV tải tất cả các biểu mẫu trên trang nội bộ của </w:t>
      </w:r>
      <w:r w:rsidR="00617C88" w:rsidRPr="005D797F">
        <w:rPr>
          <w:color w:val="auto"/>
        </w:rPr>
        <w:t>Vi</w:t>
      </w:r>
      <w:r w:rsidR="00617C88">
        <w:rPr>
          <w:color w:val="auto"/>
        </w:rPr>
        <w:t>ện</w:t>
      </w:r>
      <w:r w:rsidR="00617C88" w:rsidRPr="005D797F">
        <w:rPr>
          <w:color w:val="auto"/>
        </w:rPr>
        <w:t xml:space="preserve"> Nghiên c</w:t>
      </w:r>
      <w:r w:rsidR="00617C88">
        <w:rPr>
          <w:color w:val="auto"/>
        </w:rPr>
        <w:t>ứu</w:t>
      </w:r>
      <w:r w:rsidR="00617C88" w:rsidRPr="005D797F">
        <w:rPr>
          <w:color w:val="auto"/>
        </w:rPr>
        <w:t xml:space="preserve"> và </w:t>
      </w:r>
      <w:r w:rsidR="00617C88">
        <w:rPr>
          <w:color w:val="auto"/>
        </w:rPr>
        <w:t>Đào</w:t>
      </w:r>
      <w:r w:rsidR="00617C88" w:rsidRPr="005D797F">
        <w:rPr>
          <w:color w:val="auto"/>
        </w:rPr>
        <w:t xml:space="preserve"> t</w:t>
      </w:r>
      <w:r w:rsidR="00617C88">
        <w:rPr>
          <w:color w:val="auto"/>
        </w:rPr>
        <w:t>ạo</w:t>
      </w:r>
      <w:r w:rsidR="00617C88" w:rsidRPr="005D797F">
        <w:rPr>
          <w:color w:val="auto"/>
        </w:rPr>
        <w:t xml:space="preserve"> Y D</w:t>
      </w:r>
      <w:r w:rsidR="00617C88">
        <w:rPr>
          <w:color w:val="auto"/>
        </w:rPr>
        <w:t>ượ</w:t>
      </w:r>
      <w:r w:rsidR="00617C88" w:rsidRPr="005D797F">
        <w:rPr>
          <w:color w:val="auto"/>
        </w:rPr>
        <w:t xml:space="preserve">c </w:t>
      </w:r>
      <w:r w:rsidR="00617C88">
        <w:rPr>
          <w:color w:val="auto"/>
        </w:rPr>
        <w:t>Việt</w:t>
      </w:r>
      <w:r w:rsidR="00617C88" w:rsidRPr="005D797F">
        <w:rPr>
          <w:color w:val="auto"/>
        </w:rPr>
        <w:t xml:space="preserve"> Nam-H</w:t>
      </w:r>
      <w:r w:rsidR="00617C88">
        <w:rPr>
          <w:color w:val="auto"/>
        </w:rPr>
        <w:t>àn</w:t>
      </w:r>
      <w:r w:rsidR="00617C88" w:rsidRPr="005D797F">
        <w:rPr>
          <w:color w:val="auto"/>
        </w:rPr>
        <w:t xml:space="preserve"> Qu</w:t>
      </w:r>
      <w:r w:rsidR="00617C88">
        <w:rPr>
          <w:color w:val="auto"/>
        </w:rPr>
        <w:t xml:space="preserve">ốc thuộc </w:t>
      </w:r>
      <w:r w:rsidR="00617C88" w:rsidRPr="004E0160">
        <w:rPr>
          <w:color w:val="auto"/>
        </w:rPr>
        <w:t>Ph</w:t>
      </w:r>
      <w:r w:rsidR="00617C88">
        <w:rPr>
          <w:color w:val="auto"/>
        </w:rPr>
        <w:t>òng</w:t>
      </w:r>
      <w:r w:rsidR="00617C88" w:rsidRPr="004E0160">
        <w:rPr>
          <w:color w:val="auto"/>
        </w:rPr>
        <w:t xml:space="preserve"> Nghiên c</w:t>
      </w:r>
      <w:r w:rsidR="00617C88">
        <w:rPr>
          <w:color w:val="auto"/>
        </w:rPr>
        <w:t>ứu</w:t>
      </w:r>
      <w:r w:rsidR="00617C88" w:rsidRPr="004E0160">
        <w:rPr>
          <w:color w:val="auto"/>
        </w:rPr>
        <w:t xml:space="preserve"> khoa h</w:t>
      </w:r>
      <w:r w:rsidR="00617C88">
        <w:rPr>
          <w:color w:val="auto"/>
        </w:rPr>
        <w:t>ọc</w:t>
      </w:r>
      <w:r w:rsidR="00617C88" w:rsidRPr="004E0160">
        <w:rPr>
          <w:color w:val="auto"/>
        </w:rPr>
        <w:t xml:space="preserve"> và công ngh</w:t>
      </w:r>
      <w:r w:rsidR="00617C88">
        <w:rPr>
          <w:color w:val="auto"/>
        </w:rPr>
        <w:t>ệ</w:t>
      </w:r>
      <w:r w:rsidRPr="009725BC">
        <w:rPr>
          <w:color w:val="auto"/>
        </w:rPr>
        <w:t xml:space="preserve"> và nộp hồ sơ theo kỳ báo cáo, gồm các biểu mẫu:</w:t>
      </w:r>
    </w:p>
    <w:p w14:paraId="20D8C22E" w14:textId="77777777" w:rsidR="00891919" w:rsidRPr="009725BC" w:rsidRDefault="00C91D0D">
      <w:pPr>
        <w:pStyle w:val="Bodytext21"/>
        <w:tabs>
          <w:tab w:val="left" w:pos="722"/>
        </w:tabs>
        <w:spacing w:after="0" w:line="360" w:lineRule="auto"/>
        <w:ind w:firstLine="0"/>
        <w:jc w:val="both"/>
        <w:rPr>
          <w:color w:val="auto"/>
        </w:rPr>
      </w:pPr>
      <w:r w:rsidRPr="009725BC">
        <w:rPr>
          <w:color w:val="auto"/>
        </w:rPr>
        <w:t>- Báo cáo định kỳ về việc tuân thủ đề cương nghiên cứu</w:t>
      </w:r>
    </w:p>
    <w:p w14:paraId="369E14E3" w14:textId="77777777" w:rsidR="00891919" w:rsidRPr="009725BC" w:rsidRDefault="00C91D0D">
      <w:pPr>
        <w:pStyle w:val="Bodytext21"/>
        <w:tabs>
          <w:tab w:val="left" w:pos="722"/>
        </w:tabs>
        <w:spacing w:after="0" w:line="360" w:lineRule="auto"/>
        <w:ind w:firstLine="0"/>
        <w:jc w:val="both"/>
        <w:rPr>
          <w:color w:val="auto"/>
        </w:rPr>
      </w:pPr>
      <w:r w:rsidRPr="009725BC">
        <w:rPr>
          <w:color w:val="auto"/>
        </w:rPr>
        <w:t>- QT.HĐĐĐ.02/BM.01: Đơn xin thay đổi bổ sung hồ sơ nghiên cứu (nếu có)</w:t>
      </w:r>
    </w:p>
    <w:p w14:paraId="69940874" w14:textId="77777777" w:rsidR="00891919" w:rsidRPr="009725BC" w:rsidRDefault="00C91D0D">
      <w:pPr>
        <w:pStyle w:val="Bodytext21"/>
        <w:tabs>
          <w:tab w:val="left" w:pos="722"/>
        </w:tabs>
        <w:spacing w:after="0" w:line="360" w:lineRule="auto"/>
        <w:ind w:firstLine="0"/>
        <w:jc w:val="both"/>
        <w:rPr>
          <w:color w:val="auto"/>
        </w:rPr>
      </w:pPr>
      <w:r w:rsidRPr="009725BC">
        <w:rPr>
          <w:color w:val="auto"/>
        </w:rPr>
        <w:t>- QT.HĐĐĐ.02/BM.02: Bản giải trình thay đổi, bổ sung hồ sơ nghiên cứu</w:t>
      </w:r>
    </w:p>
    <w:p w14:paraId="6F15289F" w14:textId="77777777" w:rsidR="00891919" w:rsidRPr="009725BC" w:rsidRDefault="00C91D0D">
      <w:pPr>
        <w:pStyle w:val="Bodytext21"/>
        <w:tabs>
          <w:tab w:val="left" w:pos="722"/>
        </w:tabs>
        <w:spacing w:after="0" w:line="360" w:lineRule="auto"/>
        <w:ind w:firstLine="0"/>
        <w:jc w:val="both"/>
        <w:rPr>
          <w:color w:val="auto"/>
        </w:rPr>
      </w:pPr>
      <w:r w:rsidRPr="009725BC">
        <w:rPr>
          <w:color w:val="auto"/>
        </w:rPr>
        <w:t>- Các phụ lục kèm theo (nếu có)</w:t>
      </w:r>
    </w:p>
    <w:p w14:paraId="19C45DD7" w14:textId="77777777" w:rsidR="00891919" w:rsidRPr="009725BC" w:rsidRDefault="00C91D0D">
      <w:pPr>
        <w:pStyle w:val="Bodytext21"/>
        <w:tabs>
          <w:tab w:val="left" w:pos="722"/>
        </w:tabs>
        <w:spacing w:after="0" w:line="360" w:lineRule="auto"/>
        <w:ind w:firstLine="0"/>
        <w:jc w:val="both"/>
        <w:rPr>
          <w:color w:val="auto"/>
        </w:rPr>
      </w:pPr>
      <w:r w:rsidRPr="009725BC">
        <w:rPr>
          <w:color w:val="auto"/>
        </w:rPr>
        <w:t>- Đề cương nghiên cứu bổ sung, sửa đổi (nếu có)</w:t>
      </w:r>
    </w:p>
    <w:p w14:paraId="1D50C12C" w14:textId="77777777" w:rsidR="00891919" w:rsidRPr="002A0176" w:rsidRDefault="00C91D0D">
      <w:pPr>
        <w:pStyle w:val="Bodytext21"/>
        <w:tabs>
          <w:tab w:val="left" w:pos="722"/>
        </w:tabs>
        <w:spacing w:after="0" w:line="360" w:lineRule="auto"/>
        <w:ind w:firstLine="0"/>
        <w:jc w:val="both"/>
        <w:rPr>
          <w:color w:val="auto"/>
        </w:rPr>
      </w:pPr>
      <w:r w:rsidRPr="009725BC">
        <w:rPr>
          <w:b/>
          <w:bCs/>
          <w:i/>
          <w:iCs/>
          <w:color w:val="auto"/>
        </w:rPr>
        <w:t>Lưu ý:</w:t>
      </w:r>
      <w:r w:rsidRPr="009725BC">
        <w:rPr>
          <w:color w:val="auto"/>
        </w:rPr>
        <w:t xml:space="preserve"> Chỉ phải nộp báo cáo định kỳ về việc tuân thủ đề cương nghiên cứu nếu tuân thủ đúng đề cương nghiên cứu đã được phê duyệt</w:t>
      </w:r>
    </w:p>
    <w:p w14:paraId="3E0F7413" w14:textId="77777777" w:rsidR="00891919" w:rsidRPr="009725BC" w:rsidRDefault="00C91D0D">
      <w:pPr>
        <w:pStyle w:val="Bodytext80"/>
        <w:shd w:val="clear" w:color="auto" w:fill="auto"/>
        <w:spacing w:line="360" w:lineRule="auto"/>
        <w:jc w:val="both"/>
        <w:rPr>
          <w:color w:val="auto"/>
        </w:rPr>
      </w:pPr>
      <w:r w:rsidRPr="002A0176">
        <w:rPr>
          <w:color w:val="auto"/>
        </w:rPr>
        <w:t xml:space="preserve">Bước </w:t>
      </w:r>
      <w:r w:rsidRPr="002A0176">
        <w:rPr>
          <w:rStyle w:val="Bodytext8NotBold"/>
          <w:b/>
          <w:bCs/>
          <w:i/>
          <w:iCs/>
          <w:color w:val="auto"/>
        </w:rPr>
        <w:t xml:space="preserve">2: </w:t>
      </w:r>
      <w:r w:rsidRPr="009725BC">
        <w:rPr>
          <w:rStyle w:val="Bodytext8NotBold"/>
          <w:b/>
          <w:bCs/>
          <w:i/>
          <w:iCs/>
          <w:color w:val="auto"/>
        </w:rPr>
        <w:t>Tiếp nhận báo cáo và xử lý hồ sơ</w:t>
      </w:r>
    </w:p>
    <w:p w14:paraId="71E4D47E" w14:textId="6D5B512E" w:rsidR="00891919" w:rsidRPr="009725BC" w:rsidRDefault="00C91D0D">
      <w:pPr>
        <w:pStyle w:val="Bodytext21"/>
        <w:spacing w:after="0" w:line="360" w:lineRule="auto"/>
        <w:ind w:firstLine="0"/>
        <w:jc w:val="both"/>
        <w:rPr>
          <w:color w:val="auto"/>
        </w:rPr>
      </w:pPr>
      <w:r w:rsidRPr="009725BC">
        <w:rPr>
          <w:color w:val="auto"/>
        </w:rPr>
        <w:t>Thư ký HĐĐĐ</w:t>
      </w:r>
      <w:r w:rsidRPr="002A0176">
        <w:rPr>
          <w:color w:val="auto"/>
        </w:rPr>
        <w:t xml:space="preserve"> nhận </w:t>
      </w:r>
      <w:r w:rsidRPr="009725BC">
        <w:rPr>
          <w:color w:val="auto"/>
        </w:rPr>
        <w:t xml:space="preserve">báo cáo định kỳ </w:t>
      </w:r>
      <w:r w:rsidRPr="002A0176">
        <w:rPr>
          <w:color w:val="auto"/>
        </w:rPr>
        <w:t xml:space="preserve">và kiểm tra hồ sơ của </w:t>
      </w:r>
      <w:r w:rsidRPr="009725BC">
        <w:rPr>
          <w:color w:val="auto"/>
        </w:rPr>
        <w:t>CNĐT/</w:t>
      </w:r>
      <w:r w:rsidRPr="002A0176">
        <w:rPr>
          <w:color w:val="auto"/>
        </w:rPr>
        <w:t>NCV</w:t>
      </w:r>
      <w:r w:rsidRPr="009725BC">
        <w:rPr>
          <w:color w:val="auto"/>
        </w:rPr>
        <w:t>. N</w:t>
      </w:r>
      <w:r w:rsidRPr="002A0176">
        <w:rPr>
          <w:color w:val="auto"/>
        </w:rPr>
        <w:t>ếu hồ sơ không đủ theo qu</w:t>
      </w:r>
      <w:r w:rsidRPr="009725BC">
        <w:rPr>
          <w:color w:val="auto"/>
        </w:rPr>
        <w:t>y</w:t>
      </w:r>
      <w:r w:rsidRPr="002A0176">
        <w:rPr>
          <w:color w:val="auto"/>
        </w:rPr>
        <w:t xml:space="preserve"> định của HĐĐĐ thì </w:t>
      </w:r>
      <w:r w:rsidRPr="009725BC">
        <w:rPr>
          <w:color w:val="auto"/>
        </w:rPr>
        <w:t xml:space="preserve">hoàn </w:t>
      </w:r>
      <w:r w:rsidRPr="002A0176">
        <w:rPr>
          <w:color w:val="auto"/>
        </w:rPr>
        <w:t xml:space="preserve">trả ngay cho </w:t>
      </w:r>
      <w:r w:rsidRPr="009725BC">
        <w:rPr>
          <w:color w:val="auto"/>
        </w:rPr>
        <w:t>CNĐT/</w:t>
      </w:r>
      <w:r w:rsidRPr="002A0176">
        <w:rPr>
          <w:color w:val="auto"/>
        </w:rPr>
        <w:t>NCV trong ngày</w:t>
      </w:r>
      <w:r w:rsidRPr="009725BC">
        <w:rPr>
          <w:color w:val="auto"/>
        </w:rPr>
        <w:t xml:space="preserve"> </w:t>
      </w:r>
      <w:r w:rsidRPr="002A0176">
        <w:rPr>
          <w:color w:val="auto"/>
        </w:rPr>
        <w:t>tiếp nhận hồ sơ. Những hồ sơ đủ tiêu chuẩn theo qui định sẽ trình lên Chủ tịch</w:t>
      </w:r>
      <w:r w:rsidRPr="009725BC">
        <w:rPr>
          <w:color w:val="auto"/>
        </w:rPr>
        <w:t xml:space="preserve"> </w:t>
      </w:r>
      <w:r w:rsidRPr="002A0176">
        <w:rPr>
          <w:color w:val="auto"/>
        </w:rPr>
        <w:t xml:space="preserve">HĐĐĐ trong vòng </w:t>
      </w:r>
      <w:r w:rsidR="00A34774" w:rsidRPr="009725BC">
        <w:rPr>
          <w:color w:val="auto"/>
        </w:rPr>
        <w:t>3-5</w:t>
      </w:r>
      <w:r w:rsidRPr="002A0176">
        <w:rPr>
          <w:color w:val="auto"/>
        </w:rPr>
        <w:t xml:space="preserve"> ngày để xem xét </w:t>
      </w:r>
      <w:r w:rsidRPr="009725BC">
        <w:rPr>
          <w:color w:val="auto"/>
        </w:rPr>
        <w:t>việc tuân thủ đề cương nghiên cứu đã được phê duyệt.</w:t>
      </w:r>
    </w:p>
    <w:p w14:paraId="72B8CC93" w14:textId="77777777" w:rsidR="00891919" w:rsidRPr="009725BC" w:rsidRDefault="00C91D0D">
      <w:pPr>
        <w:pStyle w:val="Bodytext80"/>
        <w:shd w:val="clear" w:color="auto" w:fill="auto"/>
        <w:spacing w:line="360" w:lineRule="auto"/>
        <w:jc w:val="both"/>
        <w:rPr>
          <w:color w:val="auto"/>
        </w:rPr>
      </w:pPr>
      <w:r w:rsidRPr="002A0176">
        <w:rPr>
          <w:color w:val="auto"/>
        </w:rPr>
        <w:t xml:space="preserve">Bước 3: </w:t>
      </w:r>
      <w:r w:rsidRPr="009725BC">
        <w:rPr>
          <w:color w:val="auto"/>
        </w:rPr>
        <w:t>Chủ tịch HĐĐĐ đánh giá sơ bộ báo cáo định kỳ</w:t>
      </w:r>
    </w:p>
    <w:p w14:paraId="368D0556" w14:textId="77777777" w:rsidR="00891919" w:rsidRPr="002A0176" w:rsidRDefault="00C91D0D">
      <w:pPr>
        <w:pStyle w:val="Bodytext21"/>
        <w:tabs>
          <w:tab w:val="left" w:pos="720"/>
        </w:tabs>
        <w:spacing w:after="0" w:line="360" w:lineRule="auto"/>
        <w:ind w:firstLine="0"/>
        <w:jc w:val="both"/>
        <w:rPr>
          <w:color w:val="auto"/>
        </w:rPr>
      </w:pPr>
      <w:r w:rsidRPr="009725BC">
        <w:rPr>
          <w:color w:val="auto"/>
        </w:rPr>
        <w:t>Thư ký HĐĐĐ</w:t>
      </w:r>
      <w:r w:rsidRPr="002A0176">
        <w:rPr>
          <w:color w:val="auto"/>
        </w:rPr>
        <w:t xml:space="preserve"> thông báo đến </w:t>
      </w:r>
      <w:r w:rsidRPr="009725BC">
        <w:rPr>
          <w:color w:val="auto"/>
        </w:rPr>
        <w:t>CNĐT/</w:t>
      </w:r>
      <w:r w:rsidRPr="002A0176">
        <w:rPr>
          <w:color w:val="auto"/>
        </w:rPr>
        <w:t>NCV kết quả của</w:t>
      </w:r>
      <w:r w:rsidRPr="009725BC">
        <w:rPr>
          <w:color w:val="auto"/>
        </w:rPr>
        <w:t xml:space="preserve"> </w:t>
      </w:r>
      <w:r w:rsidRPr="002A0176">
        <w:rPr>
          <w:color w:val="auto"/>
        </w:rPr>
        <w:t xml:space="preserve">Chủ tịch HĐĐĐ trong vòng 01 tuần tính từ thời điểm </w:t>
      </w:r>
      <w:r w:rsidRPr="009725BC">
        <w:rPr>
          <w:color w:val="auto"/>
        </w:rPr>
        <w:t xml:space="preserve">thư ký </w:t>
      </w:r>
      <w:r w:rsidRPr="002A0176">
        <w:rPr>
          <w:color w:val="auto"/>
        </w:rPr>
        <w:t>HĐĐĐ nhận đủ hồ sơ từ Chủ tịch HĐĐĐ.</w:t>
      </w:r>
    </w:p>
    <w:p w14:paraId="5B12774D" w14:textId="77777777" w:rsidR="00891919" w:rsidRPr="002A0176" w:rsidRDefault="00C91D0D">
      <w:pPr>
        <w:pStyle w:val="Bodytext21"/>
        <w:tabs>
          <w:tab w:val="left" w:pos="720"/>
        </w:tabs>
        <w:spacing w:after="0" w:line="360" w:lineRule="auto"/>
        <w:ind w:firstLine="0"/>
        <w:jc w:val="both"/>
        <w:rPr>
          <w:color w:val="auto"/>
        </w:rPr>
      </w:pPr>
      <w:r w:rsidRPr="009725BC">
        <w:rPr>
          <w:i/>
          <w:iCs/>
          <w:color w:val="auto"/>
        </w:rPr>
        <w:t>+ X</w:t>
      </w:r>
      <w:r w:rsidRPr="002A0176">
        <w:rPr>
          <w:i/>
          <w:iCs/>
          <w:color w:val="auto"/>
        </w:rPr>
        <w:t xml:space="preserve">ét </w:t>
      </w:r>
      <w:r w:rsidRPr="009725BC">
        <w:rPr>
          <w:i/>
          <w:iCs/>
          <w:color w:val="auto"/>
        </w:rPr>
        <w:t>báo cáo định kỳ</w:t>
      </w:r>
      <w:r w:rsidRPr="002A0176">
        <w:rPr>
          <w:i/>
          <w:iCs/>
          <w:color w:val="auto"/>
        </w:rPr>
        <w:t>:</w:t>
      </w:r>
      <w:r w:rsidRPr="002A0176">
        <w:rPr>
          <w:color w:val="auto"/>
        </w:rPr>
        <w:t xml:space="preserve"> Chủ tịch HĐĐĐ chỉ định 02 thành viên</w:t>
      </w:r>
      <w:r w:rsidRPr="009725BC">
        <w:rPr>
          <w:color w:val="auto"/>
        </w:rPr>
        <w:t xml:space="preserve"> </w:t>
      </w:r>
      <w:r w:rsidRPr="002A0176">
        <w:rPr>
          <w:color w:val="auto"/>
        </w:rPr>
        <w:t xml:space="preserve">trong Hội đồng HĐĐĐ </w:t>
      </w:r>
      <w:r w:rsidRPr="009725BC">
        <w:rPr>
          <w:color w:val="auto"/>
        </w:rPr>
        <w:t xml:space="preserve">thẩm định và </w:t>
      </w:r>
      <w:r w:rsidRPr="002A0176">
        <w:rPr>
          <w:color w:val="auto"/>
        </w:rPr>
        <w:t xml:space="preserve">cho ý kiến vào bản nhận xét </w:t>
      </w:r>
      <w:r w:rsidRPr="009725BC">
        <w:rPr>
          <w:color w:val="auto"/>
        </w:rPr>
        <w:t xml:space="preserve">báo cáo định kỳ </w:t>
      </w:r>
      <w:r w:rsidRPr="002A0176">
        <w:rPr>
          <w:color w:val="auto"/>
        </w:rPr>
        <w:t xml:space="preserve">theo mẫu </w:t>
      </w:r>
      <w:r w:rsidRPr="009725BC">
        <w:rPr>
          <w:color w:val="auto"/>
        </w:rPr>
        <w:t>QT.HĐĐĐ.02</w:t>
      </w:r>
      <w:r w:rsidRPr="002A0176">
        <w:rPr>
          <w:color w:val="auto"/>
        </w:rPr>
        <w:t>/BM.0</w:t>
      </w:r>
      <w:r w:rsidRPr="009725BC">
        <w:rPr>
          <w:color w:val="auto"/>
        </w:rPr>
        <w:t>3</w:t>
      </w:r>
      <w:r w:rsidRPr="002A0176">
        <w:rPr>
          <w:color w:val="auto"/>
        </w:rPr>
        <w:t xml:space="preserve">. </w:t>
      </w:r>
    </w:p>
    <w:p w14:paraId="6E77B49D" w14:textId="4072EBAD" w:rsidR="00891919" w:rsidRPr="002A0176" w:rsidRDefault="00C91D0D">
      <w:pPr>
        <w:pStyle w:val="Bodytext21"/>
        <w:tabs>
          <w:tab w:val="left" w:pos="720"/>
        </w:tabs>
        <w:spacing w:after="0" w:line="360" w:lineRule="auto"/>
        <w:ind w:firstLine="0"/>
        <w:jc w:val="both"/>
        <w:rPr>
          <w:color w:val="auto"/>
        </w:rPr>
      </w:pPr>
      <w:r w:rsidRPr="009725BC">
        <w:rPr>
          <w:color w:val="auto"/>
        </w:rPr>
        <w:t xml:space="preserve">Thư ký </w:t>
      </w:r>
      <w:r w:rsidRPr="002A0176">
        <w:rPr>
          <w:color w:val="auto"/>
        </w:rPr>
        <w:t xml:space="preserve">HĐĐĐ thông báo đến </w:t>
      </w:r>
      <w:r w:rsidRPr="009725BC">
        <w:rPr>
          <w:color w:val="auto"/>
        </w:rPr>
        <w:t>CNĐT/</w:t>
      </w:r>
      <w:r w:rsidRPr="002A0176">
        <w:rPr>
          <w:color w:val="auto"/>
        </w:rPr>
        <w:t xml:space="preserve">NCV </w:t>
      </w:r>
      <w:r w:rsidRPr="009725BC">
        <w:rPr>
          <w:color w:val="auto"/>
        </w:rPr>
        <w:t xml:space="preserve">về </w:t>
      </w:r>
      <w:r w:rsidRPr="002A0176">
        <w:rPr>
          <w:color w:val="auto"/>
        </w:rPr>
        <w:t xml:space="preserve">kết quả </w:t>
      </w:r>
      <w:r w:rsidRPr="009725BC">
        <w:rPr>
          <w:color w:val="auto"/>
        </w:rPr>
        <w:t xml:space="preserve">thẩm định </w:t>
      </w:r>
      <w:r w:rsidRPr="002A0176">
        <w:rPr>
          <w:color w:val="auto"/>
        </w:rPr>
        <w:t xml:space="preserve">trong vòng </w:t>
      </w:r>
      <w:r w:rsidR="00A34774" w:rsidRPr="009725BC">
        <w:rPr>
          <w:color w:val="auto"/>
        </w:rPr>
        <w:t>7-10 ngày</w:t>
      </w:r>
      <w:r w:rsidRPr="002A0176">
        <w:rPr>
          <w:color w:val="auto"/>
        </w:rPr>
        <w:t xml:space="preserve"> tính từ thời điểm </w:t>
      </w:r>
      <w:r w:rsidRPr="009725BC">
        <w:rPr>
          <w:color w:val="auto"/>
        </w:rPr>
        <w:t>Văn phòng HĐĐĐ</w:t>
      </w:r>
      <w:r w:rsidRPr="002A0176">
        <w:rPr>
          <w:color w:val="auto"/>
        </w:rPr>
        <w:t xml:space="preserve"> nhận đủ hồ sơ từ Chủ tịch HĐĐĐ.</w:t>
      </w:r>
    </w:p>
    <w:p w14:paraId="0158DD9B" w14:textId="77777777" w:rsidR="00891919" w:rsidRPr="009725BC" w:rsidRDefault="00C91D0D" w:rsidP="000E7A8B">
      <w:pPr>
        <w:pStyle w:val="Bodytext21"/>
        <w:tabs>
          <w:tab w:val="left" w:pos="720"/>
        </w:tabs>
        <w:spacing w:after="0" w:line="360" w:lineRule="auto"/>
        <w:ind w:firstLine="0"/>
        <w:jc w:val="both"/>
        <w:rPr>
          <w:color w:val="auto"/>
        </w:rPr>
      </w:pPr>
      <w:r w:rsidRPr="009725BC">
        <w:rPr>
          <w:i/>
          <w:iCs/>
          <w:color w:val="auto"/>
        </w:rPr>
        <w:t>+ X</w:t>
      </w:r>
      <w:r w:rsidRPr="002A0176">
        <w:rPr>
          <w:i/>
          <w:iCs/>
          <w:color w:val="auto"/>
        </w:rPr>
        <w:t>ét</w:t>
      </w:r>
      <w:r w:rsidRPr="009725BC">
        <w:rPr>
          <w:i/>
          <w:iCs/>
          <w:color w:val="auto"/>
        </w:rPr>
        <w:t xml:space="preserve"> đơn xin thay đổi, bổ sung</w:t>
      </w:r>
      <w:r w:rsidRPr="002A0176">
        <w:rPr>
          <w:i/>
          <w:iCs/>
          <w:color w:val="auto"/>
        </w:rPr>
        <w:t>:</w:t>
      </w:r>
      <w:r w:rsidRPr="002A0176">
        <w:rPr>
          <w:color w:val="auto"/>
        </w:rPr>
        <w:t xml:space="preserve"> Chủ tịch HĐĐĐ sẽ đề nghị ngày họp hội</w:t>
      </w:r>
      <w:r w:rsidRPr="009725BC">
        <w:rPr>
          <w:color w:val="auto"/>
        </w:rPr>
        <w:t xml:space="preserve"> </w:t>
      </w:r>
      <w:r w:rsidRPr="002A0176">
        <w:rPr>
          <w:color w:val="auto"/>
        </w:rPr>
        <w:t>đồng</w:t>
      </w:r>
      <w:r w:rsidRPr="009725BC">
        <w:rPr>
          <w:color w:val="auto"/>
        </w:rPr>
        <w:t xml:space="preserve"> để xem xét đơn xin thay đổi, bổ sung</w:t>
      </w:r>
      <w:r w:rsidRPr="002A0176">
        <w:rPr>
          <w:color w:val="auto"/>
        </w:rPr>
        <w:t xml:space="preserve">. </w:t>
      </w:r>
      <w:r w:rsidRPr="009725BC">
        <w:rPr>
          <w:color w:val="auto"/>
        </w:rPr>
        <w:t>CNĐT/</w:t>
      </w:r>
      <w:r w:rsidRPr="002A0176">
        <w:rPr>
          <w:color w:val="auto"/>
        </w:rPr>
        <w:t>NCV sẽ</w:t>
      </w:r>
      <w:r w:rsidRPr="009725BC">
        <w:rPr>
          <w:color w:val="auto"/>
        </w:rPr>
        <w:t xml:space="preserve"> phải</w:t>
      </w:r>
      <w:r w:rsidRPr="002A0176">
        <w:rPr>
          <w:color w:val="auto"/>
        </w:rPr>
        <w:t xml:space="preserve"> nộp 9 bộ hồ sơ và lệ phí cho </w:t>
      </w:r>
      <w:r w:rsidRPr="009725BC">
        <w:rPr>
          <w:color w:val="auto"/>
        </w:rPr>
        <w:t xml:space="preserve">Văn phòng HĐĐĐ. Chủ tịch </w:t>
      </w:r>
      <w:r w:rsidRPr="002A0176">
        <w:rPr>
          <w:color w:val="auto"/>
        </w:rPr>
        <w:t>HĐĐĐ</w:t>
      </w:r>
      <w:r w:rsidRPr="009725BC">
        <w:rPr>
          <w:color w:val="auto"/>
        </w:rPr>
        <w:t xml:space="preserve"> phân công 2 thẩm định theo mẫu QT.HĐĐĐ.02/BM.04 và QT.HĐĐĐ.02/BM.05.</w:t>
      </w:r>
    </w:p>
    <w:p w14:paraId="493A2C72" w14:textId="77777777" w:rsidR="00891919" w:rsidRPr="009725BC" w:rsidRDefault="00C91D0D">
      <w:pPr>
        <w:pStyle w:val="Bodytext80"/>
        <w:shd w:val="clear" w:color="auto" w:fill="auto"/>
        <w:spacing w:line="312" w:lineRule="auto"/>
        <w:jc w:val="both"/>
        <w:rPr>
          <w:color w:val="auto"/>
        </w:rPr>
      </w:pPr>
      <w:r w:rsidRPr="002A0176">
        <w:rPr>
          <w:color w:val="auto"/>
        </w:rPr>
        <w:t xml:space="preserve">Bước 4: </w:t>
      </w:r>
      <w:r w:rsidRPr="009725BC">
        <w:rPr>
          <w:color w:val="auto"/>
        </w:rPr>
        <w:t>Đánh giá hồ sơ thay đổi, bổ sung</w:t>
      </w:r>
    </w:p>
    <w:p w14:paraId="57C7E08A" w14:textId="77777777" w:rsidR="00891919" w:rsidRPr="002A0176" w:rsidRDefault="00C91D0D">
      <w:pPr>
        <w:pStyle w:val="Bodytext21"/>
        <w:spacing w:after="0" w:line="360" w:lineRule="auto"/>
        <w:ind w:firstLine="0"/>
        <w:jc w:val="both"/>
        <w:rPr>
          <w:color w:val="auto"/>
        </w:rPr>
      </w:pPr>
      <w:bookmarkStart w:id="5" w:name="_Hlk53391270"/>
      <w:r w:rsidRPr="009725BC">
        <w:rPr>
          <w:color w:val="auto"/>
        </w:rPr>
        <w:t xml:space="preserve">Thư ký </w:t>
      </w:r>
      <w:r w:rsidRPr="002A0176">
        <w:rPr>
          <w:color w:val="auto"/>
        </w:rPr>
        <w:t>HĐĐĐ nhận lại bản nhận xét của thành</w:t>
      </w:r>
      <w:r w:rsidRPr="009725BC">
        <w:rPr>
          <w:color w:val="auto"/>
        </w:rPr>
        <w:t xml:space="preserve"> </w:t>
      </w:r>
      <w:r w:rsidRPr="002A0176">
        <w:rPr>
          <w:color w:val="auto"/>
        </w:rPr>
        <w:t>viên HĐĐĐ</w:t>
      </w:r>
      <w:r w:rsidRPr="009725BC">
        <w:rPr>
          <w:color w:val="auto"/>
        </w:rPr>
        <w:t xml:space="preserve"> được phân công nhận xét hồ sơ xin sửa đổi bổ sung QT.HĐĐĐ.02/BM.04 và QT.HĐĐĐ.02/BM.05.</w:t>
      </w:r>
    </w:p>
    <w:p w14:paraId="29FDEC3F" w14:textId="77777777" w:rsidR="00891919" w:rsidRPr="009725BC" w:rsidRDefault="00C91D0D">
      <w:pPr>
        <w:pStyle w:val="Bodytext21"/>
        <w:spacing w:after="0" w:line="360" w:lineRule="auto"/>
        <w:ind w:firstLine="0"/>
        <w:jc w:val="both"/>
        <w:rPr>
          <w:color w:val="auto"/>
        </w:rPr>
      </w:pPr>
      <w:r w:rsidRPr="002A0176">
        <w:rPr>
          <w:color w:val="auto"/>
        </w:rPr>
        <w:t>Chủ tịch sẽ thống nhất ngày họp hội đồng</w:t>
      </w:r>
      <w:r w:rsidRPr="009725BC">
        <w:rPr>
          <w:color w:val="auto"/>
        </w:rPr>
        <w:t xml:space="preserve"> </w:t>
      </w:r>
      <w:r w:rsidRPr="002A0176">
        <w:rPr>
          <w:color w:val="auto"/>
        </w:rPr>
        <w:t xml:space="preserve">với các thành viên khác trong HĐĐĐ và thông </w:t>
      </w:r>
      <w:r w:rsidRPr="002A0176">
        <w:rPr>
          <w:color w:val="auto"/>
        </w:rPr>
        <w:lastRenderedPageBreak/>
        <w:t xml:space="preserve">báo cho </w:t>
      </w:r>
      <w:r w:rsidRPr="009725BC">
        <w:rPr>
          <w:color w:val="auto"/>
        </w:rPr>
        <w:t xml:space="preserve">Thư ký </w:t>
      </w:r>
      <w:r w:rsidRPr="002A0176">
        <w:rPr>
          <w:color w:val="auto"/>
        </w:rPr>
        <w:t xml:space="preserve">HĐĐĐ để làm thư mời, chuẩn bị hồ sơ cho phiên họp. </w:t>
      </w:r>
      <w:r w:rsidRPr="009725BC">
        <w:rPr>
          <w:color w:val="auto"/>
        </w:rPr>
        <w:t xml:space="preserve">Thư ký </w:t>
      </w:r>
      <w:r w:rsidRPr="002A0176">
        <w:rPr>
          <w:color w:val="auto"/>
        </w:rPr>
        <w:t xml:space="preserve">HĐĐĐ liên lạc với </w:t>
      </w:r>
      <w:r w:rsidRPr="009725BC">
        <w:rPr>
          <w:color w:val="auto"/>
        </w:rPr>
        <w:t>CNĐT/NCV</w:t>
      </w:r>
      <w:r w:rsidRPr="002A0176">
        <w:rPr>
          <w:color w:val="auto"/>
        </w:rPr>
        <w:t xml:space="preserve"> để thông báo về thời gian và địa</w:t>
      </w:r>
      <w:r w:rsidRPr="009725BC">
        <w:rPr>
          <w:color w:val="auto"/>
        </w:rPr>
        <w:t xml:space="preserve"> </w:t>
      </w:r>
      <w:r w:rsidRPr="002A0176">
        <w:rPr>
          <w:color w:val="auto"/>
        </w:rPr>
        <w:t xml:space="preserve">điểm của phiên họp HĐĐĐ. Tại phiên họp HĐĐĐ, </w:t>
      </w:r>
      <w:r w:rsidRPr="009725BC">
        <w:rPr>
          <w:color w:val="auto"/>
        </w:rPr>
        <w:t>CNĐT/NCV</w:t>
      </w:r>
      <w:r w:rsidRPr="002A0176">
        <w:rPr>
          <w:color w:val="auto"/>
        </w:rPr>
        <w:t xml:space="preserve"> </w:t>
      </w:r>
      <w:r w:rsidRPr="009725BC">
        <w:rPr>
          <w:color w:val="auto"/>
        </w:rPr>
        <w:t xml:space="preserve">giải trình lý do làm đơn xin thay đổi, bổ sung hồ sơ nghiên cứu </w:t>
      </w:r>
      <w:r w:rsidRPr="002A0176">
        <w:rPr>
          <w:color w:val="auto"/>
        </w:rPr>
        <w:t>trước các thành viên trong</w:t>
      </w:r>
      <w:r w:rsidRPr="009725BC">
        <w:rPr>
          <w:color w:val="auto"/>
        </w:rPr>
        <w:t xml:space="preserve"> </w:t>
      </w:r>
      <w:r w:rsidRPr="002A0176">
        <w:rPr>
          <w:color w:val="auto"/>
        </w:rPr>
        <w:t xml:space="preserve">Hội đồng và các thành viên nhận xét, góp ý trực tiếp cho </w:t>
      </w:r>
      <w:r w:rsidRPr="009725BC">
        <w:rPr>
          <w:color w:val="auto"/>
        </w:rPr>
        <w:t>CNĐT/NCV.</w:t>
      </w:r>
    </w:p>
    <w:p w14:paraId="0D5CE5C3" w14:textId="77777777" w:rsidR="00891919" w:rsidRPr="009725BC" w:rsidRDefault="00C91D0D">
      <w:pPr>
        <w:pStyle w:val="Bodytext21"/>
        <w:spacing w:after="0" w:line="360" w:lineRule="auto"/>
        <w:ind w:firstLine="0"/>
        <w:jc w:val="both"/>
        <w:rPr>
          <w:color w:val="auto"/>
        </w:rPr>
      </w:pPr>
      <w:r w:rsidRPr="009725BC">
        <w:rPr>
          <w:color w:val="auto"/>
        </w:rPr>
        <w:t>Hội đồng họp và đánh giá theo biểu mẫu QT.HĐĐĐ.02/BM.06 và QT.HĐĐĐ.02/BM.07, biên bản lập theo biểu mẫu QT.HĐĐĐ.02/BM.08.</w:t>
      </w:r>
    </w:p>
    <w:bookmarkEnd w:id="5"/>
    <w:p w14:paraId="3FE71825" w14:textId="77777777" w:rsidR="00891919" w:rsidRPr="009725BC" w:rsidRDefault="00C91D0D">
      <w:pPr>
        <w:pStyle w:val="Bodytext80"/>
        <w:shd w:val="clear" w:color="auto" w:fill="auto"/>
        <w:spacing w:line="360" w:lineRule="auto"/>
        <w:jc w:val="both"/>
        <w:rPr>
          <w:color w:val="auto"/>
        </w:rPr>
      </w:pPr>
      <w:r w:rsidRPr="002A0176">
        <w:rPr>
          <w:color w:val="auto"/>
        </w:rPr>
        <w:t xml:space="preserve">Bước 5: </w:t>
      </w:r>
      <w:r w:rsidRPr="009725BC">
        <w:rPr>
          <w:color w:val="auto"/>
        </w:rPr>
        <w:t>Xem lại hồ sơ</w:t>
      </w:r>
    </w:p>
    <w:p w14:paraId="1F962706" w14:textId="4C23D1A4" w:rsidR="00891919" w:rsidRPr="007C1911" w:rsidRDefault="00C91D0D">
      <w:pPr>
        <w:pStyle w:val="Bodytext21"/>
        <w:tabs>
          <w:tab w:val="left" w:pos="717"/>
        </w:tabs>
        <w:spacing w:after="0" w:line="360" w:lineRule="auto"/>
        <w:ind w:firstLine="0"/>
        <w:jc w:val="both"/>
        <w:rPr>
          <w:color w:val="auto"/>
          <w:spacing w:val="-4"/>
        </w:rPr>
      </w:pPr>
      <w:r w:rsidRPr="007C1911">
        <w:rPr>
          <w:color w:val="auto"/>
          <w:spacing w:val="-4"/>
        </w:rPr>
        <w:t xml:space="preserve">Khi nhận được bản nhận xét của các thành viên HĐĐĐ, thư ký sẽ tổng hợp và thông báo cho CNĐT/NCV để bổ sung, hoàn thiện hồ sơ theo góp ý của Hội đồng. Nghiên cứu viên bổ sung, hoàn thiện hồ sơ và nộp về Văn phòng HĐĐĐ trong vòng </w:t>
      </w:r>
      <w:r w:rsidR="00A34774" w:rsidRPr="007C1911">
        <w:rPr>
          <w:color w:val="auto"/>
          <w:spacing w:val="-4"/>
        </w:rPr>
        <w:t>15 ngày</w:t>
      </w:r>
      <w:r w:rsidRPr="007C1911">
        <w:rPr>
          <w:color w:val="auto"/>
          <w:spacing w:val="-4"/>
        </w:rPr>
        <w:t xml:space="preserve"> tính từ thời điểm nhận được thông báo từ Văn phòng HĐĐĐ. Hồ sơ hoàn thiện phải bao gồm:</w:t>
      </w:r>
    </w:p>
    <w:p w14:paraId="5E63D404" w14:textId="77777777" w:rsidR="00891919" w:rsidRPr="009725BC" w:rsidRDefault="00C91D0D">
      <w:pPr>
        <w:pStyle w:val="Bodytext21"/>
        <w:tabs>
          <w:tab w:val="left" w:pos="717"/>
        </w:tabs>
        <w:spacing w:after="0" w:line="360" w:lineRule="auto"/>
        <w:ind w:firstLine="0"/>
        <w:jc w:val="both"/>
        <w:rPr>
          <w:color w:val="auto"/>
        </w:rPr>
      </w:pPr>
      <w:r w:rsidRPr="009725BC">
        <w:rPr>
          <w:color w:val="auto"/>
        </w:rPr>
        <w:t>1) Đề cương và các giấy tờ liên quan đã chỉnh sửa và/hoặc bổ sung</w:t>
      </w:r>
    </w:p>
    <w:p w14:paraId="36C97831" w14:textId="77777777" w:rsidR="00891919" w:rsidRPr="009725BC" w:rsidRDefault="00C91D0D">
      <w:pPr>
        <w:pStyle w:val="Bodytext21"/>
        <w:tabs>
          <w:tab w:val="left" w:pos="717"/>
        </w:tabs>
        <w:spacing w:after="0" w:line="360" w:lineRule="auto"/>
        <w:ind w:firstLine="0"/>
        <w:jc w:val="both"/>
        <w:rPr>
          <w:color w:val="auto"/>
        </w:rPr>
      </w:pPr>
      <w:r w:rsidRPr="009725BC">
        <w:rPr>
          <w:color w:val="auto"/>
        </w:rPr>
        <w:t>2)  Bản giải trình theo từng điểm nhận xét trong biên bản của HĐĐĐ và chỉ rõ (dòng, trang) đã chỉnh sửa/thay đổi trong hồ sơ, có chữ ký của 2 thẩm định và chủ tịch HĐĐĐ.</w:t>
      </w:r>
    </w:p>
    <w:p w14:paraId="6A14C85D" w14:textId="77777777" w:rsidR="00891919" w:rsidRPr="009725BC" w:rsidRDefault="00C91D0D">
      <w:pPr>
        <w:pStyle w:val="Bodytext80"/>
        <w:shd w:val="clear" w:color="auto" w:fill="auto"/>
        <w:spacing w:line="312" w:lineRule="auto"/>
        <w:jc w:val="both"/>
        <w:rPr>
          <w:color w:val="auto"/>
        </w:rPr>
      </w:pPr>
      <w:r w:rsidRPr="002A0176">
        <w:rPr>
          <w:color w:val="auto"/>
        </w:rPr>
        <w:t xml:space="preserve">Bước 6: </w:t>
      </w:r>
      <w:r w:rsidRPr="009725BC">
        <w:rPr>
          <w:color w:val="auto"/>
        </w:rPr>
        <w:t>Thông báo kết quả thẩm định báo cáo định kỳ và hoặc đơn xét thay đổi, bổ sung hồ sơ nghiên cứu</w:t>
      </w:r>
    </w:p>
    <w:p w14:paraId="3A578C73" w14:textId="32572829" w:rsidR="00891919" w:rsidRPr="009725BC" w:rsidRDefault="00C91D0D">
      <w:pPr>
        <w:pStyle w:val="Bodytext21"/>
        <w:tabs>
          <w:tab w:val="left" w:pos="717"/>
        </w:tabs>
        <w:spacing w:after="0" w:line="360" w:lineRule="auto"/>
        <w:ind w:firstLine="0"/>
        <w:jc w:val="both"/>
        <w:rPr>
          <w:color w:val="auto"/>
        </w:rPr>
      </w:pPr>
      <w:bookmarkStart w:id="6" w:name="_Hlk53393740"/>
      <w:r w:rsidRPr="002A0176">
        <w:rPr>
          <w:color w:val="auto"/>
        </w:rPr>
        <w:t>Sau khi nhận được hồ sơ đã được chỉnh sửa hoàn thiện theo góp ý</w:t>
      </w:r>
      <w:r w:rsidRPr="009725BC">
        <w:rPr>
          <w:color w:val="auto"/>
        </w:rPr>
        <w:t xml:space="preserve"> của </w:t>
      </w:r>
      <w:r w:rsidRPr="002A0176">
        <w:rPr>
          <w:color w:val="auto"/>
        </w:rPr>
        <w:t xml:space="preserve">hội đồng, </w:t>
      </w:r>
      <w:r w:rsidRPr="009725BC">
        <w:rPr>
          <w:color w:val="auto"/>
        </w:rPr>
        <w:t>thư ký HĐĐĐ</w:t>
      </w:r>
      <w:r w:rsidRPr="002A0176">
        <w:rPr>
          <w:color w:val="auto"/>
        </w:rPr>
        <w:t xml:space="preserve"> sẽ soạn thảo, trình Chủ tịch HĐĐĐ và</w:t>
      </w:r>
      <w:r w:rsidRPr="009725BC">
        <w:rPr>
          <w:color w:val="auto"/>
        </w:rPr>
        <w:t xml:space="preserve"> </w:t>
      </w:r>
      <w:r w:rsidRPr="002A0176">
        <w:rPr>
          <w:color w:val="auto"/>
        </w:rPr>
        <w:t xml:space="preserve">BGH để ký ban hành Giấy chấp thuận </w:t>
      </w:r>
      <w:r w:rsidRPr="009725BC">
        <w:rPr>
          <w:color w:val="auto"/>
        </w:rPr>
        <w:t xml:space="preserve">đề cương nghiên cứu được tiếp tục hoặc cho phép thay đổi, bổ sung </w:t>
      </w:r>
      <w:r w:rsidRPr="002A0176">
        <w:rPr>
          <w:color w:val="auto"/>
        </w:rPr>
        <w:t>(</w:t>
      </w:r>
      <w:r w:rsidR="00A34774" w:rsidRPr="009725BC">
        <w:rPr>
          <w:color w:val="auto"/>
        </w:rPr>
        <w:t xml:space="preserve">trong vòng </w:t>
      </w:r>
      <w:r w:rsidRPr="002A0176">
        <w:rPr>
          <w:color w:val="auto"/>
        </w:rPr>
        <w:t>10</w:t>
      </w:r>
      <w:r w:rsidR="00A34774" w:rsidRPr="009725BC">
        <w:rPr>
          <w:color w:val="auto"/>
        </w:rPr>
        <w:t>-15</w:t>
      </w:r>
      <w:r w:rsidRPr="002A0176">
        <w:rPr>
          <w:color w:val="auto"/>
        </w:rPr>
        <w:t xml:space="preserve"> ngày tính từ lúc nhận hồ</w:t>
      </w:r>
      <w:r w:rsidRPr="009725BC">
        <w:rPr>
          <w:color w:val="auto"/>
        </w:rPr>
        <w:t xml:space="preserve"> sơ hoàn chỉnh) theo mẫu: QT.HĐĐĐ.02/BM.09. Văn phòng </w:t>
      </w:r>
      <w:r w:rsidRPr="002A0176">
        <w:rPr>
          <w:color w:val="auto"/>
          <w:sz w:val="22"/>
          <w:szCs w:val="22"/>
        </w:rPr>
        <w:t>HĐĐĐ</w:t>
      </w:r>
      <w:r w:rsidRPr="009725BC">
        <w:rPr>
          <w:color w:val="auto"/>
        </w:rPr>
        <w:t xml:space="preserve"> thông báo trả kết quả cho CNĐT/NCV bằng tin nhắn điện thoại hoặc thư điện tử</w:t>
      </w:r>
    </w:p>
    <w:bookmarkEnd w:id="6"/>
    <w:p w14:paraId="4BB3EA7F" w14:textId="77777777" w:rsidR="00891919" w:rsidRPr="009725BC" w:rsidRDefault="00C91D0D">
      <w:pPr>
        <w:pStyle w:val="Bodytext80"/>
        <w:shd w:val="clear" w:color="auto" w:fill="auto"/>
        <w:spacing w:line="312" w:lineRule="auto"/>
        <w:jc w:val="both"/>
        <w:rPr>
          <w:color w:val="auto"/>
        </w:rPr>
      </w:pPr>
      <w:r w:rsidRPr="002A0176">
        <w:rPr>
          <w:color w:val="auto"/>
        </w:rPr>
        <w:t xml:space="preserve">Bước 7: </w:t>
      </w:r>
      <w:r w:rsidRPr="009725BC">
        <w:rPr>
          <w:color w:val="auto"/>
        </w:rPr>
        <w:t>Lưu trữ</w:t>
      </w:r>
    </w:p>
    <w:p w14:paraId="5037F85B" w14:textId="77777777" w:rsidR="00891919" w:rsidRPr="002A0176" w:rsidRDefault="00C91D0D">
      <w:pPr>
        <w:pStyle w:val="Bodytext21"/>
        <w:spacing w:after="0" w:line="360" w:lineRule="auto"/>
        <w:ind w:firstLine="0"/>
        <w:jc w:val="both"/>
        <w:rPr>
          <w:color w:val="auto"/>
        </w:rPr>
      </w:pPr>
      <w:r w:rsidRPr="002A0176">
        <w:rPr>
          <w:color w:val="auto"/>
        </w:rPr>
        <w:t xml:space="preserve">Quy trình được lưu trữ </w:t>
      </w:r>
      <w:r w:rsidRPr="009725BC">
        <w:rPr>
          <w:color w:val="auto"/>
        </w:rPr>
        <w:t xml:space="preserve">tại Văn phòng </w:t>
      </w:r>
      <w:r w:rsidRPr="002A0176">
        <w:rPr>
          <w:color w:val="auto"/>
        </w:rPr>
        <w:t>HĐĐĐ và Phòng</w:t>
      </w:r>
      <w:r w:rsidRPr="009725BC">
        <w:rPr>
          <w:color w:val="auto"/>
        </w:rPr>
        <w:t xml:space="preserve"> Khoa học Công nghệ</w:t>
      </w:r>
      <w:r w:rsidRPr="002A0176">
        <w:rPr>
          <w:color w:val="auto"/>
        </w:rPr>
        <w:t>.</w:t>
      </w:r>
    </w:p>
    <w:p w14:paraId="0E3F9C52" w14:textId="77777777" w:rsidR="00891919" w:rsidRPr="002A0176" w:rsidRDefault="00C91D0D">
      <w:pPr>
        <w:pStyle w:val="Bodytext21"/>
        <w:spacing w:after="0" w:line="360" w:lineRule="auto"/>
        <w:ind w:firstLine="0"/>
        <w:jc w:val="both"/>
        <w:rPr>
          <w:color w:val="auto"/>
        </w:rPr>
      </w:pPr>
      <w:r w:rsidRPr="009725BC">
        <w:rPr>
          <w:color w:val="auto"/>
        </w:rPr>
        <w:t xml:space="preserve">Văn phòng </w:t>
      </w:r>
      <w:r w:rsidRPr="002A0176">
        <w:rPr>
          <w:color w:val="auto"/>
        </w:rPr>
        <w:t>HĐĐĐ lưu trữ Hồ sơ đã được Hội đồng</w:t>
      </w:r>
      <w:r w:rsidRPr="009725BC">
        <w:rPr>
          <w:color w:val="auto"/>
        </w:rPr>
        <w:t xml:space="preserve"> Đ</w:t>
      </w:r>
      <w:r w:rsidRPr="002A0176">
        <w:rPr>
          <w:color w:val="auto"/>
        </w:rPr>
        <w:t>ạo đức phê duyệt.</w:t>
      </w:r>
    </w:p>
    <w:p w14:paraId="395CA06D" w14:textId="77777777" w:rsidR="00891919" w:rsidRPr="002A0176" w:rsidRDefault="00C91D0D">
      <w:pPr>
        <w:pStyle w:val="Bodytext21"/>
        <w:numPr>
          <w:ilvl w:val="0"/>
          <w:numId w:val="1"/>
        </w:numPr>
        <w:shd w:val="clear" w:color="auto" w:fill="auto"/>
        <w:tabs>
          <w:tab w:val="left" w:pos="360"/>
        </w:tabs>
        <w:spacing w:after="0" w:line="356" w:lineRule="exact"/>
        <w:ind w:firstLine="0"/>
        <w:jc w:val="both"/>
        <w:rPr>
          <w:b/>
          <w:bCs/>
          <w:color w:val="auto"/>
          <w:lang w:val="en-US"/>
        </w:rPr>
      </w:pPr>
      <w:r w:rsidRPr="002A0176">
        <w:rPr>
          <w:b/>
          <w:bCs/>
          <w:color w:val="auto"/>
          <w:lang w:val="en-US"/>
        </w:rPr>
        <w:t>Phụ lục</w:t>
      </w:r>
    </w:p>
    <w:p w14:paraId="318336A3" w14:textId="77777777" w:rsidR="00891919" w:rsidRPr="002A0176" w:rsidRDefault="00891919">
      <w:pPr>
        <w:pStyle w:val="Bodytext21"/>
        <w:shd w:val="clear" w:color="auto" w:fill="auto"/>
        <w:tabs>
          <w:tab w:val="left" w:pos="715"/>
        </w:tabs>
        <w:spacing w:after="0" w:line="356" w:lineRule="exact"/>
        <w:ind w:firstLine="0"/>
        <w:jc w:val="both"/>
        <w:rPr>
          <w:b/>
          <w:bCs/>
          <w:color w:val="auto"/>
          <w:lang w:val="en-US"/>
        </w:rPr>
      </w:pPr>
    </w:p>
    <w:tbl>
      <w:tblPr>
        <w:tblStyle w:val="TableGrid"/>
        <w:tblW w:w="8104" w:type="dxa"/>
        <w:jc w:val="center"/>
        <w:tblLook w:val="04A0" w:firstRow="1" w:lastRow="0" w:firstColumn="1" w:lastColumn="0" w:noHBand="0" w:noVBand="1"/>
      </w:tblPr>
      <w:tblGrid>
        <w:gridCol w:w="895"/>
        <w:gridCol w:w="3069"/>
        <w:gridCol w:w="4140"/>
      </w:tblGrid>
      <w:tr w:rsidR="002A0176" w:rsidRPr="002A0176" w14:paraId="7587C1FF" w14:textId="77777777" w:rsidTr="00314367">
        <w:trPr>
          <w:trHeight w:val="452"/>
          <w:jc w:val="center"/>
        </w:trPr>
        <w:tc>
          <w:tcPr>
            <w:tcW w:w="895" w:type="dxa"/>
            <w:vAlign w:val="center"/>
          </w:tcPr>
          <w:p w14:paraId="11D3D82B" w14:textId="77777777" w:rsidR="00891919" w:rsidRPr="002A0176" w:rsidRDefault="00C91D0D">
            <w:pPr>
              <w:pStyle w:val="Bodytext21"/>
              <w:widowControl/>
              <w:shd w:val="clear" w:color="auto" w:fill="auto"/>
              <w:tabs>
                <w:tab w:val="left" w:pos="715"/>
              </w:tabs>
              <w:spacing w:after="0" w:line="356" w:lineRule="exact"/>
              <w:ind w:firstLine="0"/>
              <w:jc w:val="both"/>
              <w:rPr>
                <w:b/>
                <w:bCs/>
                <w:color w:val="auto"/>
                <w:sz w:val="24"/>
                <w:szCs w:val="24"/>
                <w:lang w:val="en-US" w:eastAsia="en-US" w:bidi="ar-SA"/>
              </w:rPr>
            </w:pPr>
            <w:r w:rsidRPr="002A0176">
              <w:rPr>
                <w:rStyle w:val="fontstyle01"/>
                <w:b/>
                <w:bCs/>
                <w:color w:val="auto"/>
                <w:lang w:val="en-US" w:eastAsia="en-US" w:bidi="ar-SA"/>
              </w:rPr>
              <w:t xml:space="preserve">STT </w:t>
            </w:r>
          </w:p>
        </w:tc>
        <w:tc>
          <w:tcPr>
            <w:tcW w:w="3069" w:type="dxa"/>
            <w:vAlign w:val="center"/>
          </w:tcPr>
          <w:p w14:paraId="0718B201" w14:textId="77777777" w:rsidR="00891919" w:rsidRPr="002A0176" w:rsidRDefault="00C91D0D">
            <w:pPr>
              <w:pStyle w:val="Bodytext21"/>
              <w:widowControl/>
              <w:shd w:val="clear" w:color="auto" w:fill="auto"/>
              <w:tabs>
                <w:tab w:val="left" w:pos="715"/>
              </w:tabs>
              <w:spacing w:after="0" w:line="356" w:lineRule="exact"/>
              <w:ind w:firstLine="0"/>
              <w:jc w:val="both"/>
              <w:rPr>
                <w:b/>
                <w:bCs/>
                <w:color w:val="auto"/>
                <w:sz w:val="24"/>
                <w:szCs w:val="24"/>
                <w:lang w:val="en-US" w:eastAsia="en-US" w:bidi="ar-SA"/>
              </w:rPr>
            </w:pPr>
            <w:r w:rsidRPr="002A0176">
              <w:rPr>
                <w:rStyle w:val="fontstyle01"/>
                <w:b/>
                <w:bCs/>
                <w:color w:val="auto"/>
                <w:lang w:val="en-US" w:eastAsia="en-US" w:bidi="ar-SA"/>
              </w:rPr>
              <w:t xml:space="preserve">Mã biểu mẫu </w:t>
            </w:r>
          </w:p>
        </w:tc>
        <w:tc>
          <w:tcPr>
            <w:tcW w:w="4140" w:type="dxa"/>
            <w:vAlign w:val="center"/>
          </w:tcPr>
          <w:p w14:paraId="597195AC" w14:textId="77777777" w:rsidR="00891919" w:rsidRPr="002A0176" w:rsidRDefault="00C91D0D">
            <w:pPr>
              <w:pStyle w:val="Bodytext21"/>
              <w:widowControl/>
              <w:shd w:val="clear" w:color="auto" w:fill="auto"/>
              <w:spacing w:after="0" w:line="302" w:lineRule="exact"/>
              <w:ind w:firstLine="0"/>
              <w:jc w:val="both"/>
              <w:rPr>
                <w:b/>
                <w:bCs/>
                <w:color w:val="auto"/>
                <w:sz w:val="24"/>
                <w:szCs w:val="24"/>
                <w:lang w:val="en-US" w:eastAsia="en-US" w:bidi="ar-SA"/>
              </w:rPr>
            </w:pPr>
            <w:r w:rsidRPr="002A0176">
              <w:rPr>
                <w:rStyle w:val="fontstyle01"/>
                <w:b/>
                <w:bCs/>
                <w:color w:val="auto"/>
                <w:lang w:val="en-US" w:eastAsia="en-US" w:bidi="ar-SA"/>
              </w:rPr>
              <w:t>Tên biểu mẫu</w:t>
            </w:r>
          </w:p>
        </w:tc>
      </w:tr>
      <w:tr w:rsidR="002A0176" w:rsidRPr="002A0176" w14:paraId="78C2648A" w14:textId="77777777" w:rsidTr="00314367">
        <w:trPr>
          <w:trHeight w:val="1061"/>
          <w:jc w:val="center"/>
        </w:trPr>
        <w:tc>
          <w:tcPr>
            <w:tcW w:w="895" w:type="dxa"/>
            <w:vAlign w:val="center"/>
          </w:tcPr>
          <w:p w14:paraId="742A3DA8" w14:textId="77777777" w:rsidR="00891919" w:rsidRPr="002A0176" w:rsidRDefault="00C91D0D">
            <w:pPr>
              <w:pStyle w:val="Bodytext21"/>
              <w:widowControl/>
              <w:shd w:val="clear" w:color="auto" w:fill="auto"/>
              <w:tabs>
                <w:tab w:val="left" w:pos="715"/>
              </w:tabs>
              <w:spacing w:after="0" w:line="356" w:lineRule="exact"/>
              <w:ind w:firstLine="0"/>
              <w:jc w:val="both"/>
              <w:rPr>
                <w:b/>
                <w:bCs/>
                <w:color w:val="auto"/>
                <w:sz w:val="24"/>
                <w:szCs w:val="24"/>
                <w:lang w:val="en-US" w:eastAsia="en-US" w:bidi="ar-SA"/>
              </w:rPr>
            </w:pPr>
            <w:r w:rsidRPr="002A0176">
              <w:rPr>
                <w:rStyle w:val="fontstyle21"/>
                <w:color w:val="auto"/>
                <w:sz w:val="24"/>
                <w:szCs w:val="24"/>
                <w:lang w:val="en-US" w:eastAsia="en-US" w:bidi="ar-SA"/>
              </w:rPr>
              <w:t xml:space="preserve">1. </w:t>
            </w:r>
          </w:p>
        </w:tc>
        <w:tc>
          <w:tcPr>
            <w:tcW w:w="3069" w:type="dxa"/>
            <w:vAlign w:val="center"/>
          </w:tcPr>
          <w:p w14:paraId="138C5723" w14:textId="77777777" w:rsidR="00891919" w:rsidRPr="002A0176" w:rsidRDefault="00C91D0D">
            <w:pPr>
              <w:pStyle w:val="Bodytext21"/>
              <w:widowControl/>
              <w:shd w:val="clear" w:color="auto" w:fill="auto"/>
              <w:tabs>
                <w:tab w:val="left" w:pos="715"/>
              </w:tabs>
              <w:spacing w:after="0" w:line="356" w:lineRule="exact"/>
              <w:ind w:firstLine="0"/>
              <w:jc w:val="both"/>
              <w:rPr>
                <w:b/>
                <w:bCs/>
                <w:color w:val="auto"/>
                <w:sz w:val="24"/>
                <w:szCs w:val="24"/>
                <w:lang w:val="en-US" w:eastAsia="en-US" w:bidi="ar-SA"/>
              </w:rPr>
            </w:pPr>
            <w:r w:rsidRPr="002A0176">
              <w:rPr>
                <w:rStyle w:val="fontstyle21"/>
                <w:color w:val="auto"/>
                <w:sz w:val="24"/>
                <w:szCs w:val="24"/>
                <w:lang w:val="en-US" w:eastAsia="en-US" w:bidi="ar-SA"/>
              </w:rPr>
              <w:t xml:space="preserve">QT.HĐĐĐ.02/BM.01 </w:t>
            </w:r>
          </w:p>
        </w:tc>
        <w:tc>
          <w:tcPr>
            <w:tcW w:w="4140" w:type="dxa"/>
            <w:vAlign w:val="center"/>
          </w:tcPr>
          <w:p w14:paraId="09F78BFF" w14:textId="77777777" w:rsidR="00891919" w:rsidRPr="002A0176" w:rsidRDefault="00C91D0D">
            <w:pPr>
              <w:pStyle w:val="Bodytext21"/>
              <w:widowControl/>
              <w:shd w:val="clear" w:color="auto" w:fill="auto"/>
              <w:tabs>
                <w:tab w:val="left" w:pos="715"/>
              </w:tabs>
              <w:spacing w:after="0" w:line="356" w:lineRule="exact"/>
              <w:ind w:firstLine="0"/>
              <w:jc w:val="both"/>
              <w:rPr>
                <w:b/>
                <w:bCs/>
                <w:color w:val="auto"/>
                <w:sz w:val="24"/>
                <w:szCs w:val="24"/>
                <w:lang w:val="en-US" w:eastAsia="en-US" w:bidi="ar-SA"/>
              </w:rPr>
            </w:pPr>
            <w:r w:rsidRPr="002A0176">
              <w:rPr>
                <w:rStyle w:val="fontstyle21"/>
                <w:color w:val="auto"/>
                <w:sz w:val="24"/>
                <w:szCs w:val="24"/>
                <w:lang w:val="en-US" w:eastAsia="en-US" w:bidi="ar-SA"/>
              </w:rPr>
              <w:t>Đơn xin thay đổi, bổ sung hồ sơ nghiên cứu</w:t>
            </w:r>
          </w:p>
        </w:tc>
      </w:tr>
      <w:tr w:rsidR="002A0176" w:rsidRPr="002A0176" w14:paraId="3369E2C2" w14:textId="77777777" w:rsidTr="00314367">
        <w:trPr>
          <w:trHeight w:val="881"/>
          <w:jc w:val="center"/>
        </w:trPr>
        <w:tc>
          <w:tcPr>
            <w:tcW w:w="895" w:type="dxa"/>
            <w:vAlign w:val="center"/>
          </w:tcPr>
          <w:p w14:paraId="5497F718" w14:textId="77777777" w:rsidR="00891919" w:rsidRPr="002A0176" w:rsidRDefault="00C91D0D">
            <w:pPr>
              <w:pStyle w:val="Bodytext21"/>
              <w:widowControl/>
              <w:shd w:val="clear" w:color="auto" w:fill="auto"/>
              <w:tabs>
                <w:tab w:val="left" w:pos="715"/>
              </w:tabs>
              <w:spacing w:after="0" w:line="356" w:lineRule="exact"/>
              <w:ind w:firstLine="0"/>
              <w:jc w:val="both"/>
              <w:rPr>
                <w:b/>
                <w:bCs/>
                <w:color w:val="auto"/>
                <w:sz w:val="24"/>
                <w:szCs w:val="24"/>
                <w:lang w:val="en-US" w:eastAsia="en-US" w:bidi="ar-SA"/>
              </w:rPr>
            </w:pPr>
            <w:r w:rsidRPr="002A0176">
              <w:rPr>
                <w:rStyle w:val="fontstyle21"/>
                <w:color w:val="auto"/>
                <w:sz w:val="24"/>
                <w:szCs w:val="24"/>
                <w:lang w:val="en-US" w:eastAsia="en-US" w:bidi="ar-SA"/>
              </w:rPr>
              <w:t xml:space="preserve">2. </w:t>
            </w:r>
          </w:p>
        </w:tc>
        <w:tc>
          <w:tcPr>
            <w:tcW w:w="3069" w:type="dxa"/>
            <w:vAlign w:val="center"/>
          </w:tcPr>
          <w:p w14:paraId="64EF4263" w14:textId="77777777" w:rsidR="00891919" w:rsidRPr="002A0176" w:rsidRDefault="00C91D0D">
            <w:pPr>
              <w:pStyle w:val="Bodytext21"/>
              <w:widowControl/>
              <w:shd w:val="clear" w:color="auto" w:fill="auto"/>
              <w:tabs>
                <w:tab w:val="left" w:pos="715"/>
              </w:tabs>
              <w:spacing w:after="0" w:line="356" w:lineRule="exact"/>
              <w:ind w:firstLine="0"/>
              <w:jc w:val="both"/>
              <w:rPr>
                <w:b/>
                <w:bCs/>
                <w:color w:val="auto"/>
                <w:sz w:val="24"/>
                <w:szCs w:val="24"/>
                <w:lang w:val="en-US" w:eastAsia="en-US" w:bidi="ar-SA"/>
              </w:rPr>
            </w:pPr>
            <w:r w:rsidRPr="002A0176">
              <w:rPr>
                <w:rStyle w:val="fontstyle21"/>
                <w:color w:val="auto"/>
                <w:sz w:val="24"/>
                <w:szCs w:val="24"/>
                <w:lang w:val="en-US" w:eastAsia="en-US" w:bidi="ar-SA"/>
              </w:rPr>
              <w:t xml:space="preserve">QT.HĐĐĐ.02/BM.02 </w:t>
            </w:r>
          </w:p>
        </w:tc>
        <w:tc>
          <w:tcPr>
            <w:tcW w:w="4140" w:type="dxa"/>
            <w:vAlign w:val="center"/>
          </w:tcPr>
          <w:p w14:paraId="49D2B4AB" w14:textId="77777777" w:rsidR="00891919" w:rsidRPr="002A0176" w:rsidRDefault="00C91D0D">
            <w:pPr>
              <w:pStyle w:val="Bodytext21"/>
              <w:widowControl/>
              <w:shd w:val="clear" w:color="auto" w:fill="auto"/>
              <w:tabs>
                <w:tab w:val="left" w:pos="715"/>
              </w:tabs>
              <w:spacing w:after="0" w:line="356" w:lineRule="exact"/>
              <w:ind w:firstLine="0"/>
              <w:jc w:val="both"/>
              <w:rPr>
                <w:b/>
                <w:bCs/>
                <w:color w:val="auto"/>
                <w:sz w:val="24"/>
                <w:szCs w:val="24"/>
                <w:lang w:val="en-US" w:eastAsia="en-US" w:bidi="ar-SA"/>
              </w:rPr>
            </w:pPr>
            <w:r w:rsidRPr="002A0176">
              <w:rPr>
                <w:rStyle w:val="fontstyle21"/>
                <w:color w:val="auto"/>
                <w:sz w:val="24"/>
                <w:szCs w:val="24"/>
                <w:lang w:val="en-US" w:eastAsia="en-US" w:bidi="ar-SA"/>
              </w:rPr>
              <w:t>Bảng giải trình thay đổi, bổ sung hồ sơ nghiên cứu</w:t>
            </w:r>
          </w:p>
        </w:tc>
      </w:tr>
      <w:tr w:rsidR="002A0176" w:rsidRPr="002A0176" w14:paraId="2406648A" w14:textId="77777777" w:rsidTr="00314367">
        <w:trPr>
          <w:trHeight w:val="899"/>
          <w:jc w:val="center"/>
        </w:trPr>
        <w:tc>
          <w:tcPr>
            <w:tcW w:w="895" w:type="dxa"/>
            <w:vAlign w:val="center"/>
          </w:tcPr>
          <w:p w14:paraId="002CEFC4" w14:textId="77777777" w:rsidR="00891919" w:rsidRPr="002A0176" w:rsidRDefault="00C91D0D">
            <w:pPr>
              <w:pStyle w:val="Bodytext21"/>
              <w:widowControl/>
              <w:shd w:val="clear" w:color="auto" w:fill="auto"/>
              <w:tabs>
                <w:tab w:val="left" w:pos="715"/>
              </w:tabs>
              <w:spacing w:after="0" w:line="356" w:lineRule="exact"/>
              <w:ind w:firstLine="0"/>
              <w:jc w:val="both"/>
              <w:rPr>
                <w:b/>
                <w:bCs/>
                <w:color w:val="auto"/>
                <w:sz w:val="24"/>
                <w:szCs w:val="24"/>
                <w:lang w:val="en-US" w:eastAsia="en-US" w:bidi="ar-SA"/>
              </w:rPr>
            </w:pPr>
            <w:r w:rsidRPr="002A0176">
              <w:rPr>
                <w:rStyle w:val="fontstyle21"/>
                <w:color w:val="auto"/>
                <w:sz w:val="24"/>
                <w:szCs w:val="24"/>
                <w:lang w:val="en-US" w:eastAsia="en-US" w:bidi="ar-SA"/>
              </w:rPr>
              <w:lastRenderedPageBreak/>
              <w:t xml:space="preserve">3. </w:t>
            </w:r>
          </w:p>
        </w:tc>
        <w:tc>
          <w:tcPr>
            <w:tcW w:w="3069" w:type="dxa"/>
            <w:vAlign w:val="center"/>
          </w:tcPr>
          <w:p w14:paraId="56F6EA06" w14:textId="77777777" w:rsidR="00891919" w:rsidRPr="002A0176" w:rsidRDefault="00C91D0D">
            <w:pPr>
              <w:pStyle w:val="Bodytext21"/>
              <w:widowControl/>
              <w:shd w:val="clear" w:color="auto" w:fill="auto"/>
              <w:tabs>
                <w:tab w:val="left" w:pos="715"/>
              </w:tabs>
              <w:spacing w:after="0" w:line="356" w:lineRule="exact"/>
              <w:ind w:firstLine="0"/>
              <w:jc w:val="both"/>
              <w:rPr>
                <w:b/>
                <w:bCs/>
                <w:color w:val="auto"/>
                <w:sz w:val="24"/>
                <w:szCs w:val="24"/>
                <w:lang w:val="en-US" w:eastAsia="en-US" w:bidi="ar-SA"/>
              </w:rPr>
            </w:pPr>
            <w:r w:rsidRPr="002A0176">
              <w:rPr>
                <w:rStyle w:val="fontstyle21"/>
                <w:color w:val="auto"/>
                <w:sz w:val="24"/>
                <w:szCs w:val="24"/>
                <w:lang w:val="en-US" w:eastAsia="en-US" w:bidi="ar-SA"/>
              </w:rPr>
              <w:t xml:space="preserve">QT.HĐĐĐ.02/BM.03 </w:t>
            </w:r>
          </w:p>
        </w:tc>
        <w:tc>
          <w:tcPr>
            <w:tcW w:w="4140" w:type="dxa"/>
            <w:vAlign w:val="center"/>
          </w:tcPr>
          <w:p w14:paraId="597CCE62" w14:textId="77777777" w:rsidR="00891919" w:rsidRPr="002A0176" w:rsidRDefault="00C91D0D">
            <w:pPr>
              <w:pStyle w:val="Bodytext21"/>
              <w:widowControl/>
              <w:shd w:val="clear" w:color="auto" w:fill="auto"/>
              <w:tabs>
                <w:tab w:val="left" w:pos="715"/>
              </w:tabs>
              <w:spacing w:after="0" w:line="356" w:lineRule="exact"/>
              <w:ind w:firstLine="0"/>
              <w:jc w:val="both"/>
              <w:rPr>
                <w:b/>
                <w:bCs/>
                <w:color w:val="auto"/>
                <w:sz w:val="24"/>
                <w:szCs w:val="24"/>
                <w:lang w:val="en-US" w:eastAsia="en-US" w:bidi="ar-SA"/>
              </w:rPr>
            </w:pPr>
            <w:r w:rsidRPr="002A0176">
              <w:rPr>
                <w:rStyle w:val="fontstyle21"/>
                <w:color w:val="auto"/>
                <w:sz w:val="24"/>
                <w:szCs w:val="24"/>
                <w:lang w:val="en-US" w:eastAsia="en-US" w:bidi="ar-SA"/>
              </w:rPr>
              <w:t>Phiếu đánh giá hồ sơ xét duyệt định kỳ</w:t>
            </w:r>
          </w:p>
        </w:tc>
      </w:tr>
      <w:tr w:rsidR="002A0176" w:rsidRPr="002A0176" w14:paraId="1B47E60C" w14:textId="77777777" w:rsidTr="00314367">
        <w:trPr>
          <w:trHeight w:val="809"/>
          <w:jc w:val="center"/>
        </w:trPr>
        <w:tc>
          <w:tcPr>
            <w:tcW w:w="895" w:type="dxa"/>
            <w:vAlign w:val="center"/>
          </w:tcPr>
          <w:p w14:paraId="244BBAEE" w14:textId="77777777" w:rsidR="00891919" w:rsidRPr="002A0176" w:rsidRDefault="00C91D0D">
            <w:pPr>
              <w:pStyle w:val="Bodytext21"/>
              <w:widowControl/>
              <w:shd w:val="clear" w:color="auto" w:fill="auto"/>
              <w:tabs>
                <w:tab w:val="left" w:pos="715"/>
              </w:tabs>
              <w:spacing w:after="0" w:line="356" w:lineRule="exact"/>
              <w:ind w:firstLine="0"/>
              <w:jc w:val="both"/>
              <w:rPr>
                <w:b/>
                <w:bCs/>
                <w:color w:val="auto"/>
                <w:sz w:val="24"/>
                <w:szCs w:val="24"/>
                <w:lang w:val="en-US" w:eastAsia="en-US" w:bidi="ar-SA"/>
              </w:rPr>
            </w:pPr>
            <w:r w:rsidRPr="002A0176">
              <w:rPr>
                <w:rStyle w:val="fontstyle21"/>
                <w:color w:val="auto"/>
                <w:sz w:val="24"/>
                <w:szCs w:val="24"/>
                <w:lang w:val="en-US" w:eastAsia="en-US" w:bidi="ar-SA"/>
              </w:rPr>
              <w:t xml:space="preserve">4. </w:t>
            </w:r>
          </w:p>
        </w:tc>
        <w:tc>
          <w:tcPr>
            <w:tcW w:w="3069" w:type="dxa"/>
            <w:vAlign w:val="center"/>
          </w:tcPr>
          <w:p w14:paraId="084F0A2A" w14:textId="77777777" w:rsidR="00891919" w:rsidRPr="002A0176" w:rsidRDefault="00C91D0D">
            <w:pPr>
              <w:pStyle w:val="Bodytext21"/>
              <w:widowControl/>
              <w:shd w:val="clear" w:color="auto" w:fill="auto"/>
              <w:tabs>
                <w:tab w:val="left" w:pos="715"/>
              </w:tabs>
              <w:spacing w:after="0" w:line="356" w:lineRule="exact"/>
              <w:ind w:firstLine="0"/>
              <w:jc w:val="both"/>
              <w:rPr>
                <w:b/>
                <w:bCs/>
                <w:color w:val="auto"/>
                <w:sz w:val="24"/>
                <w:szCs w:val="24"/>
                <w:lang w:val="en-US" w:eastAsia="en-US" w:bidi="ar-SA"/>
              </w:rPr>
            </w:pPr>
            <w:r w:rsidRPr="002A0176">
              <w:rPr>
                <w:rStyle w:val="fontstyle21"/>
                <w:color w:val="auto"/>
                <w:sz w:val="24"/>
                <w:szCs w:val="24"/>
                <w:lang w:val="en-US" w:eastAsia="en-US" w:bidi="ar-SA"/>
              </w:rPr>
              <w:t xml:space="preserve">QT.HĐĐĐ.02/BM.04 </w:t>
            </w:r>
          </w:p>
        </w:tc>
        <w:tc>
          <w:tcPr>
            <w:tcW w:w="4140" w:type="dxa"/>
            <w:vAlign w:val="center"/>
          </w:tcPr>
          <w:p w14:paraId="5B45AE98" w14:textId="77777777" w:rsidR="00891919" w:rsidRPr="002A0176" w:rsidRDefault="00C91D0D">
            <w:pPr>
              <w:pStyle w:val="Bodytext21"/>
              <w:widowControl/>
              <w:shd w:val="clear" w:color="auto" w:fill="auto"/>
              <w:tabs>
                <w:tab w:val="left" w:pos="715"/>
              </w:tabs>
              <w:spacing w:after="0" w:line="356" w:lineRule="exact"/>
              <w:ind w:firstLine="0"/>
              <w:jc w:val="both"/>
              <w:rPr>
                <w:b/>
                <w:bCs/>
                <w:color w:val="auto"/>
                <w:sz w:val="24"/>
                <w:szCs w:val="24"/>
                <w:lang w:val="en-US" w:eastAsia="en-US" w:bidi="ar-SA"/>
              </w:rPr>
            </w:pPr>
            <w:r w:rsidRPr="002A0176">
              <w:rPr>
                <w:rStyle w:val="fontstyle21"/>
                <w:color w:val="auto"/>
                <w:sz w:val="24"/>
                <w:szCs w:val="24"/>
                <w:lang w:val="en-US" w:eastAsia="en-US" w:bidi="ar-SA"/>
              </w:rPr>
              <w:t>Bảng kiểm đánh giá đề cương thay đổi, bổ sung</w:t>
            </w:r>
          </w:p>
        </w:tc>
      </w:tr>
      <w:tr w:rsidR="002A0176" w:rsidRPr="002A0176" w14:paraId="4C8A2CBE" w14:textId="77777777" w:rsidTr="00314367">
        <w:trPr>
          <w:trHeight w:val="701"/>
          <w:jc w:val="center"/>
        </w:trPr>
        <w:tc>
          <w:tcPr>
            <w:tcW w:w="895" w:type="dxa"/>
            <w:vAlign w:val="center"/>
          </w:tcPr>
          <w:p w14:paraId="30511242" w14:textId="77777777" w:rsidR="00891919" w:rsidRPr="002A0176" w:rsidRDefault="00C91D0D">
            <w:pPr>
              <w:pStyle w:val="Bodytext21"/>
              <w:widowControl/>
              <w:shd w:val="clear" w:color="auto" w:fill="auto"/>
              <w:tabs>
                <w:tab w:val="left" w:pos="715"/>
              </w:tabs>
              <w:spacing w:after="0" w:line="356" w:lineRule="exact"/>
              <w:ind w:firstLine="0"/>
              <w:jc w:val="both"/>
              <w:rPr>
                <w:rStyle w:val="Bodytext20"/>
                <w:color w:val="auto"/>
                <w:sz w:val="24"/>
                <w:szCs w:val="24"/>
              </w:rPr>
            </w:pPr>
            <w:r w:rsidRPr="002A0176">
              <w:rPr>
                <w:rStyle w:val="fontstyle21"/>
                <w:color w:val="auto"/>
                <w:sz w:val="24"/>
                <w:szCs w:val="24"/>
                <w:lang w:val="en-US" w:eastAsia="en-US" w:bidi="ar-SA"/>
              </w:rPr>
              <w:t xml:space="preserve">5. </w:t>
            </w:r>
          </w:p>
        </w:tc>
        <w:tc>
          <w:tcPr>
            <w:tcW w:w="3069" w:type="dxa"/>
            <w:vAlign w:val="center"/>
          </w:tcPr>
          <w:p w14:paraId="313634C9" w14:textId="77777777" w:rsidR="00891919" w:rsidRPr="002A0176" w:rsidRDefault="00C91D0D">
            <w:pPr>
              <w:pStyle w:val="Bodytext21"/>
              <w:widowControl/>
              <w:shd w:val="clear" w:color="auto" w:fill="auto"/>
              <w:tabs>
                <w:tab w:val="left" w:pos="715"/>
              </w:tabs>
              <w:spacing w:after="0" w:line="356" w:lineRule="exact"/>
              <w:ind w:firstLine="0"/>
              <w:jc w:val="both"/>
              <w:rPr>
                <w:rStyle w:val="Bodytext20"/>
                <w:color w:val="auto"/>
                <w:sz w:val="24"/>
                <w:szCs w:val="24"/>
              </w:rPr>
            </w:pPr>
            <w:r w:rsidRPr="002A0176">
              <w:rPr>
                <w:rStyle w:val="fontstyle21"/>
                <w:color w:val="auto"/>
                <w:sz w:val="24"/>
                <w:szCs w:val="24"/>
                <w:lang w:val="en-US" w:eastAsia="en-US" w:bidi="ar-SA"/>
              </w:rPr>
              <w:t xml:space="preserve">QT.HĐĐĐ.02/BM.05 </w:t>
            </w:r>
          </w:p>
        </w:tc>
        <w:tc>
          <w:tcPr>
            <w:tcW w:w="4140" w:type="dxa"/>
            <w:vAlign w:val="center"/>
          </w:tcPr>
          <w:p w14:paraId="0793CF73" w14:textId="77777777" w:rsidR="00891919" w:rsidRPr="002A0176" w:rsidRDefault="00C91D0D">
            <w:pPr>
              <w:pStyle w:val="Bodytext21"/>
              <w:widowControl/>
              <w:shd w:val="clear" w:color="auto" w:fill="auto"/>
              <w:tabs>
                <w:tab w:val="left" w:pos="715"/>
              </w:tabs>
              <w:spacing w:after="0" w:line="356" w:lineRule="exact"/>
              <w:ind w:firstLine="0"/>
              <w:jc w:val="both"/>
              <w:rPr>
                <w:rStyle w:val="Bodytext20"/>
                <w:color w:val="auto"/>
                <w:sz w:val="24"/>
                <w:szCs w:val="24"/>
              </w:rPr>
            </w:pPr>
            <w:r w:rsidRPr="009725BC">
              <w:rPr>
                <w:rStyle w:val="fontstyle21"/>
                <w:color w:val="auto"/>
                <w:sz w:val="24"/>
                <w:szCs w:val="24"/>
                <w:lang w:eastAsia="en-US" w:bidi="ar-SA"/>
              </w:rPr>
              <w:t>Bảng kiểm đánh giá đồng ý tham gia nghiên cứu.</w:t>
            </w:r>
          </w:p>
        </w:tc>
      </w:tr>
      <w:tr w:rsidR="002A0176" w:rsidRPr="002A0176" w14:paraId="517B144B" w14:textId="77777777" w:rsidTr="00314367">
        <w:trPr>
          <w:trHeight w:val="710"/>
          <w:jc w:val="center"/>
        </w:trPr>
        <w:tc>
          <w:tcPr>
            <w:tcW w:w="895" w:type="dxa"/>
            <w:vAlign w:val="center"/>
          </w:tcPr>
          <w:p w14:paraId="6BE3572D" w14:textId="77777777" w:rsidR="00891919" w:rsidRPr="002A0176" w:rsidRDefault="00C91D0D">
            <w:pPr>
              <w:pStyle w:val="Bodytext21"/>
              <w:widowControl/>
              <w:shd w:val="clear" w:color="auto" w:fill="auto"/>
              <w:tabs>
                <w:tab w:val="left" w:pos="715"/>
              </w:tabs>
              <w:spacing w:after="0" w:line="356" w:lineRule="exact"/>
              <w:ind w:firstLine="0"/>
              <w:jc w:val="both"/>
              <w:rPr>
                <w:rStyle w:val="Bodytext20"/>
                <w:color w:val="auto"/>
                <w:sz w:val="24"/>
                <w:szCs w:val="24"/>
                <w:lang w:val="en-US"/>
              </w:rPr>
            </w:pPr>
            <w:r w:rsidRPr="002A0176">
              <w:rPr>
                <w:rStyle w:val="fontstyle21"/>
                <w:color w:val="auto"/>
                <w:sz w:val="24"/>
                <w:szCs w:val="24"/>
                <w:lang w:val="en-US" w:eastAsia="en-US" w:bidi="ar-SA"/>
              </w:rPr>
              <w:t xml:space="preserve">6. </w:t>
            </w:r>
          </w:p>
        </w:tc>
        <w:tc>
          <w:tcPr>
            <w:tcW w:w="3069" w:type="dxa"/>
            <w:vAlign w:val="center"/>
          </w:tcPr>
          <w:p w14:paraId="0B94579B" w14:textId="77777777" w:rsidR="00891919" w:rsidRPr="002A0176" w:rsidRDefault="00C91D0D">
            <w:pPr>
              <w:pStyle w:val="Bodytext21"/>
              <w:widowControl/>
              <w:shd w:val="clear" w:color="auto" w:fill="auto"/>
              <w:tabs>
                <w:tab w:val="left" w:pos="715"/>
              </w:tabs>
              <w:spacing w:after="0" w:line="356" w:lineRule="exact"/>
              <w:ind w:firstLine="0"/>
              <w:jc w:val="both"/>
              <w:rPr>
                <w:rStyle w:val="Bodytext20"/>
                <w:color w:val="auto"/>
                <w:sz w:val="24"/>
                <w:szCs w:val="24"/>
              </w:rPr>
            </w:pPr>
            <w:r w:rsidRPr="002A0176">
              <w:rPr>
                <w:rStyle w:val="fontstyle21"/>
                <w:color w:val="auto"/>
                <w:sz w:val="24"/>
                <w:szCs w:val="24"/>
                <w:lang w:val="en-US" w:eastAsia="en-US" w:bidi="ar-SA"/>
              </w:rPr>
              <w:t xml:space="preserve">QT.HĐĐĐ.02/BM.06 </w:t>
            </w:r>
          </w:p>
        </w:tc>
        <w:tc>
          <w:tcPr>
            <w:tcW w:w="4140" w:type="dxa"/>
            <w:vAlign w:val="center"/>
          </w:tcPr>
          <w:p w14:paraId="54F18B55" w14:textId="77777777" w:rsidR="00891919" w:rsidRPr="009725BC" w:rsidRDefault="00C91D0D">
            <w:pPr>
              <w:pStyle w:val="Bodytext21"/>
              <w:widowControl/>
              <w:shd w:val="clear" w:color="auto" w:fill="auto"/>
              <w:tabs>
                <w:tab w:val="left" w:pos="715"/>
              </w:tabs>
              <w:spacing w:after="0" w:line="356" w:lineRule="exact"/>
              <w:ind w:firstLine="0"/>
              <w:jc w:val="both"/>
              <w:rPr>
                <w:rStyle w:val="Bodytext20"/>
                <w:color w:val="auto"/>
                <w:sz w:val="24"/>
                <w:szCs w:val="24"/>
              </w:rPr>
            </w:pPr>
            <w:r w:rsidRPr="009725BC">
              <w:rPr>
                <w:rStyle w:val="fontstyle21"/>
                <w:color w:val="auto"/>
                <w:sz w:val="24"/>
                <w:szCs w:val="24"/>
                <w:lang w:eastAsia="en-US" w:bidi="ar-SA"/>
              </w:rPr>
              <w:t>Phiếu đánh giá hồ sơ thay đổi, bổ sung</w:t>
            </w:r>
          </w:p>
        </w:tc>
      </w:tr>
      <w:tr w:rsidR="002A0176" w:rsidRPr="002A0176" w14:paraId="00A3D5A7" w14:textId="77777777" w:rsidTr="00314367">
        <w:trPr>
          <w:trHeight w:val="881"/>
          <w:jc w:val="center"/>
        </w:trPr>
        <w:tc>
          <w:tcPr>
            <w:tcW w:w="895" w:type="dxa"/>
            <w:vAlign w:val="center"/>
          </w:tcPr>
          <w:p w14:paraId="79C667F8" w14:textId="77777777" w:rsidR="00891919" w:rsidRPr="002A0176" w:rsidRDefault="00C91D0D">
            <w:pPr>
              <w:pStyle w:val="Bodytext21"/>
              <w:widowControl/>
              <w:shd w:val="clear" w:color="auto" w:fill="auto"/>
              <w:tabs>
                <w:tab w:val="left" w:pos="715"/>
              </w:tabs>
              <w:spacing w:after="0" w:line="356" w:lineRule="exact"/>
              <w:ind w:firstLine="0"/>
              <w:jc w:val="both"/>
              <w:rPr>
                <w:rStyle w:val="Bodytext20"/>
                <w:color w:val="auto"/>
                <w:sz w:val="24"/>
                <w:szCs w:val="24"/>
                <w:lang w:val="en-US"/>
              </w:rPr>
            </w:pPr>
            <w:r w:rsidRPr="002A0176">
              <w:rPr>
                <w:rStyle w:val="fontstyle21"/>
                <w:color w:val="auto"/>
                <w:sz w:val="24"/>
                <w:szCs w:val="24"/>
                <w:lang w:val="en-US" w:eastAsia="en-US" w:bidi="ar-SA"/>
              </w:rPr>
              <w:t xml:space="preserve">7. </w:t>
            </w:r>
          </w:p>
        </w:tc>
        <w:tc>
          <w:tcPr>
            <w:tcW w:w="3069" w:type="dxa"/>
            <w:vAlign w:val="center"/>
          </w:tcPr>
          <w:p w14:paraId="4B8F966B" w14:textId="77777777" w:rsidR="00891919" w:rsidRPr="002A0176" w:rsidRDefault="00C91D0D">
            <w:pPr>
              <w:pStyle w:val="Bodytext21"/>
              <w:widowControl/>
              <w:shd w:val="clear" w:color="auto" w:fill="auto"/>
              <w:tabs>
                <w:tab w:val="left" w:pos="715"/>
              </w:tabs>
              <w:spacing w:after="0" w:line="356" w:lineRule="exact"/>
              <w:ind w:firstLine="0"/>
              <w:jc w:val="both"/>
              <w:rPr>
                <w:rStyle w:val="Bodytext20"/>
                <w:color w:val="auto"/>
                <w:sz w:val="24"/>
                <w:szCs w:val="24"/>
              </w:rPr>
            </w:pPr>
            <w:r w:rsidRPr="002A0176">
              <w:rPr>
                <w:rStyle w:val="fontstyle21"/>
                <w:color w:val="auto"/>
                <w:sz w:val="24"/>
                <w:szCs w:val="24"/>
                <w:lang w:val="en-US" w:eastAsia="en-US" w:bidi="ar-SA"/>
              </w:rPr>
              <w:t xml:space="preserve">QT.HĐĐĐ.02/BM.07 </w:t>
            </w:r>
          </w:p>
        </w:tc>
        <w:tc>
          <w:tcPr>
            <w:tcW w:w="4140" w:type="dxa"/>
            <w:vAlign w:val="center"/>
          </w:tcPr>
          <w:p w14:paraId="5E8A747D" w14:textId="77777777" w:rsidR="00891919" w:rsidRPr="009725BC" w:rsidRDefault="00C91D0D">
            <w:pPr>
              <w:pStyle w:val="Bodytext21"/>
              <w:widowControl/>
              <w:shd w:val="clear" w:color="auto" w:fill="auto"/>
              <w:tabs>
                <w:tab w:val="left" w:pos="715"/>
              </w:tabs>
              <w:spacing w:after="0" w:line="356" w:lineRule="exact"/>
              <w:ind w:firstLine="0"/>
              <w:jc w:val="both"/>
              <w:rPr>
                <w:rStyle w:val="Bodytext20"/>
                <w:color w:val="auto"/>
                <w:sz w:val="24"/>
                <w:szCs w:val="24"/>
              </w:rPr>
            </w:pPr>
            <w:r w:rsidRPr="009725BC">
              <w:rPr>
                <w:rStyle w:val="fontstyle21"/>
                <w:color w:val="auto"/>
                <w:sz w:val="24"/>
                <w:szCs w:val="24"/>
                <w:lang w:eastAsia="en-US" w:bidi="ar-SA"/>
              </w:rPr>
              <w:t>Biên bản kiểm phiếu đánh giá hồ sơ thay đổi, bổ sung</w:t>
            </w:r>
          </w:p>
        </w:tc>
      </w:tr>
      <w:tr w:rsidR="002A0176" w:rsidRPr="002A0176" w14:paraId="1F5F610F" w14:textId="77777777" w:rsidTr="00314367">
        <w:trPr>
          <w:trHeight w:val="809"/>
          <w:jc w:val="center"/>
        </w:trPr>
        <w:tc>
          <w:tcPr>
            <w:tcW w:w="895" w:type="dxa"/>
            <w:vAlign w:val="center"/>
          </w:tcPr>
          <w:p w14:paraId="28480CE9" w14:textId="77777777" w:rsidR="00891919" w:rsidRPr="002A0176" w:rsidRDefault="00C91D0D">
            <w:pPr>
              <w:pStyle w:val="Bodytext21"/>
              <w:widowControl/>
              <w:shd w:val="clear" w:color="auto" w:fill="auto"/>
              <w:tabs>
                <w:tab w:val="left" w:pos="715"/>
              </w:tabs>
              <w:spacing w:after="0" w:line="356" w:lineRule="exact"/>
              <w:ind w:firstLine="0"/>
              <w:jc w:val="both"/>
              <w:rPr>
                <w:rStyle w:val="Bodytext20"/>
                <w:color w:val="auto"/>
                <w:sz w:val="24"/>
                <w:szCs w:val="24"/>
                <w:lang w:val="en-US"/>
              </w:rPr>
            </w:pPr>
            <w:r w:rsidRPr="002A0176">
              <w:rPr>
                <w:rStyle w:val="fontstyle21"/>
                <w:color w:val="auto"/>
                <w:sz w:val="24"/>
                <w:szCs w:val="24"/>
                <w:lang w:val="en-US" w:eastAsia="en-US" w:bidi="ar-SA"/>
              </w:rPr>
              <w:t xml:space="preserve">8. </w:t>
            </w:r>
          </w:p>
        </w:tc>
        <w:tc>
          <w:tcPr>
            <w:tcW w:w="3069" w:type="dxa"/>
            <w:vAlign w:val="center"/>
          </w:tcPr>
          <w:p w14:paraId="6F2404AF" w14:textId="77777777" w:rsidR="00891919" w:rsidRPr="002A0176" w:rsidRDefault="00C91D0D">
            <w:pPr>
              <w:pStyle w:val="Bodytext21"/>
              <w:widowControl/>
              <w:shd w:val="clear" w:color="auto" w:fill="auto"/>
              <w:tabs>
                <w:tab w:val="left" w:pos="715"/>
              </w:tabs>
              <w:spacing w:after="0" w:line="356" w:lineRule="exact"/>
              <w:ind w:firstLine="0"/>
              <w:jc w:val="both"/>
              <w:rPr>
                <w:rStyle w:val="Bodytext20"/>
                <w:color w:val="auto"/>
                <w:sz w:val="24"/>
                <w:szCs w:val="24"/>
              </w:rPr>
            </w:pPr>
            <w:r w:rsidRPr="002A0176">
              <w:rPr>
                <w:rStyle w:val="fontstyle21"/>
                <w:color w:val="auto"/>
                <w:sz w:val="24"/>
                <w:szCs w:val="24"/>
                <w:lang w:val="en-US" w:eastAsia="en-US" w:bidi="ar-SA"/>
              </w:rPr>
              <w:t xml:space="preserve">QT.HĐĐĐ.02/BM.08 </w:t>
            </w:r>
          </w:p>
        </w:tc>
        <w:tc>
          <w:tcPr>
            <w:tcW w:w="4140" w:type="dxa"/>
            <w:vAlign w:val="center"/>
          </w:tcPr>
          <w:p w14:paraId="53D4A233" w14:textId="77777777" w:rsidR="00891919" w:rsidRPr="009725BC" w:rsidRDefault="00C91D0D">
            <w:pPr>
              <w:pStyle w:val="Bodytext21"/>
              <w:widowControl/>
              <w:shd w:val="clear" w:color="auto" w:fill="auto"/>
              <w:tabs>
                <w:tab w:val="left" w:pos="715"/>
              </w:tabs>
              <w:spacing w:after="0" w:line="356" w:lineRule="exact"/>
              <w:ind w:firstLine="0"/>
              <w:jc w:val="both"/>
              <w:rPr>
                <w:rStyle w:val="Bodytext20"/>
                <w:color w:val="auto"/>
                <w:sz w:val="24"/>
                <w:szCs w:val="24"/>
              </w:rPr>
            </w:pPr>
            <w:r w:rsidRPr="009725BC">
              <w:rPr>
                <w:rStyle w:val="fontstyle21"/>
                <w:color w:val="auto"/>
                <w:sz w:val="24"/>
                <w:szCs w:val="24"/>
                <w:lang w:eastAsia="en-US" w:bidi="ar-SA"/>
              </w:rPr>
              <w:t>Biên bản họp HĐĐĐ trong NCYS xem xét định kỳ</w:t>
            </w:r>
          </w:p>
        </w:tc>
      </w:tr>
      <w:tr w:rsidR="00891919" w:rsidRPr="002A0176" w14:paraId="255ADC3F" w14:textId="77777777" w:rsidTr="00314367">
        <w:trPr>
          <w:trHeight w:val="701"/>
          <w:jc w:val="center"/>
        </w:trPr>
        <w:tc>
          <w:tcPr>
            <w:tcW w:w="895" w:type="dxa"/>
            <w:vAlign w:val="center"/>
          </w:tcPr>
          <w:p w14:paraId="291B50D2" w14:textId="77777777" w:rsidR="00891919" w:rsidRPr="002A0176" w:rsidRDefault="00C91D0D">
            <w:pPr>
              <w:pStyle w:val="Bodytext21"/>
              <w:widowControl/>
              <w:shd w:val="clear" w:color="auto" w:fill="auto"/>
              <w:tabs>
                <w:tab w:val="left" w:pos="715"/>
              </w:tabs>
              <w:spacing w:after="0" w:line="356" w:lineRule="exact"/>
              <w:ind w:firstLine="0"/>
              <w:jc w:val="both"/>
              <w:rPr>
                <w:rStyle w:val="Bodytext20"/>
                <w:color w:val="auto"/>
                <w:sz w:val="24"/>
                <w:szCs w:val="24"/>
                <w:lang w:val="en-US"/>
              </w:rPr>
            </w:pPr>
            <w:r w:rsidRPr="002A0176">
              <w:rPr>
                <w:rStyle w:val="fontstyle21"/>
                <w:color w:val="auto"/>
                <w:sz w:val="24"/>
                <w:szCs w:val="24"/>
                <w:lang w:val="en-US" w:eastAsia="en-US" w:bidi="ar-SA"/>
              </w:rPr>
              <w:t xml:space="preserve">9. </w:t>
            </w:r>
          </w:p>
        </w:tc>
        <w:tc>
          <w:tcPr>
            <w:tcW w:w="3069" w:type="dxa"/>
            <w:vAlign w:val="center"/>
          </w:tcPr>
          <w:p w14:paraId="17F85000" w14:textId="77777777" w:rsidR="00891919" w:rsidRPr="002A0176" w:rsidRDefault="00C91D0D">
            <w:pPr>
              <w:pStyle w:val="Bodytext21"/>
              <w:widowControl/>
              <w:shd w:val="clear" w:color="auto" w:fill="auto"/>
              <w:tabs>
                <w:tab w:val="left" w:pos="715"/>
              </w:tabs>
              <w:spacing w:after="0" w:line="356" w:lineRule="exact"/>
              <w:ind w:firstLine="0"/>
              <w:jc w:val="both"/>
              <w:rPr>
                <w:rStyle w:val="Bodytext20"/>
                <w:color w:val="auto"/>
                <w:sz w:val="24"/>
                <w:szCs w:val="24"/>
              </w:rPr>
            </w:pPr>
            <w:r w:rsidRPr="002A0176">
              <w:rPr>
                <w:rStyle w:val="fontstyle21"/>
                <w:color w:val="auto"/>
                <w:sz w:val="24"/>
                <w:szCs w:val="24"/>
                <w:lang w:val="en-US" w:eastAsia="en-US" w:bidi="ar-SA"/>
              </w:rPr>
              <w:t xml:space="preserve">QT.HĐĐĐ.02/BM.09 </w:t>
            </w:r>
          </w:p>
        </w:tc>
        <w:tc>
          <w:tcPr>
            <w:tcW w:w="4140" w:type="dxa"/>
            <w:vAlign w:val="center"/>
          </w:tcPr>
          <w:p w14:paraId="2C21BCF5" w14:textId="77777777" w:rsidR="00891919" w:rsidRPr="009725BC" w:rsidRDefault="00C91D0D">
            <w:pPr>
              <w:pStyle w:val="Bodytext21"/>
              <w:widowControl/>
              <w:shd w:val="clear" w:color="auto" w:fill="auto"/>
              <w:tabs>
                <w:tab w:val="left" w:pos="715"/>
              </w:tabs>
              <w:spacing w:after="0" w:line="356" w:lineRule="exact"/>
              <w:ind w:firstLine="0"/>
              <w:jc w:val="both"/>
              <w:rPr>
                <w:rStyle w:val="Bodytext20"/>
                <w:color w:val="auto"/>
                <w:sz w:val="24"/>
                <w:szCs w:val="24"/>
              </w:rPr>
            </w:pPr>
            <w:r w:rsidRPr="009725BC">
              <w:rPr>
                <w:rStyle w:val="fontstyle21"/>
                <w:color w:val="auto"/>
                <w:sz w:val="24"/>
                <w:szCs w:val="24"/>
                <w:lang w:eastAsia="en-US" w:bidi="ar-SA"/>
              </w:rPr>
              <w:t>Giấy chứng nhận thay đổi, bổ sung</w:t>
            </w:r>
          </w:p>
        </w:tc>
      </w:tr>
    </w:tbl>
    <w:p w14:paraId="29C01D2D" w14:textId="77777777" w:rsidR="00891919" w:rsidRPr="002A0176" w:rsidRDefault="00891919">
      <w:pPr>
        <w:rPr>
          <w:color w:val="auto"/>
          <w:sz w:val="2"/>
          <w:szCs w:val="2"/>
        </w:rPr>
      </w:pPr>
    </w:p>
    <w:p w14:paraId="4A2C1B58" w14:textId="77777777" w:rsidR="00891919" w:rsidRPr="002A0176" w:rsidRDefault="00891919">
      <w:pPr>
        <w:spacing w:before="0" w:after="0" w:line="240" w:lineRule="auto"/>
        <w:ind w:firstLine="0"/>
        <w:rPr>
          <w:rFonts w:eastAsia="Times New Roman" w:cs="Times New Roman"/>
          <w:b/>
          <w:bCs/>
          <w:color w:val="auto"/>
          <w:szCs w:val="26"/>
        </w:rPr>
      </w:pPr>
    </w:p>
    <w:p w14:paraId="1921CA33" w14:textId="77777777" w:rsidR="00891919" w:rsidRPr="002A0176" w:rsidRDefault="00891919">
      <w:pPr>
        <w:spacing w:before="0" w:after="0" w:line="240" w:lineRule="auto"/>
        <w:ind w:firstLine="0"/>
        <w:jc w:val="left"/>
        <w:rPr>
          <w:rFonts w:eastAsia="Times New Roman" w:cs="Times New Roman"/>
          <w:b/>
          <w:bCs/>
          <w:color w:val="auto"/>
          <w:szCs w:val="26"/>
        </w:rPr>
      </w:pPr>
    </w:p>
    <w:p w14:paraId="4056C817" w14:textId="77777777" w:rsidR="00891919" w:rsidRPr="002A0176" w:rsidRDefault="00891919">
      <w:pPr>
        <w:spacing w:before="0" w:after="0" w:line="240" w:lineRule="auto"/>
        <w:ind w:firstLine="0"/>
        <w:jc w:val="left"/>
        <w:rPr>
          <w:rFonts w:eastAsia="Times New Roman" w:cs="Times New Roman"/>
          <w:b/>
          <w:bCs/>
          <w:color w:val="auto"/>
          <w:szCs w:val="26"/>
        </w:rPr>
      </w:pPr>
    </w:p>
    <w:p w14:paraId="5C46F1B8" w14:textId="77777777" w:rsidR="00891919" w:rsidRPr="002A0176" w:rsidRDefault="00891919">
      <w:pPr>
        <w:spacing w:before="0" w:after="0" w:line="240" w:lineRule="auto"/>
        <w:ind w:firstLine="0"/>
        <w:jc w:val="left"/>
        <w:rPr>
          <w:rFonts w:eastAsia="Times New Roman" w:cs="Times New Roman"/>
          <w:b/>
          <w:bCs/>
          <w:color w:val="auto"/>
          <w:szCs w:val="26"/>
        </w:rPr>
      </w:pPr>
    </w:p>
    <w:p w14:paraId="28B4181B" w14:textId="77777777" w:rsidR="00891919" w:rsidRPr="002A0176" w:rsidRDefault="00891919">
      <w:pPr>
        <w:spacing w:before="0" w:after="0" w:line="240" w:lineRule="auto"/>
        <w:ind w:firstLine="0"/>
        <w:jc w:val="left"/>
        <w:rPr>
          <w:rFonts w:eastAsia="Times New Roman" w:cs="Times New Roman"/>
          <w:b/>
          <w:bCs/>
          <w:color w:val="auto"/>
          <w:szCs w:val="26"/>
        </w:rPr>
      </w:pPr>
    </w:p>
    <w:p w14:paraId="200D8BBE" w14:textId="77777777" w:rsidR="00891919" w:rsidRPr="002A0176" w:rsidRDefault="00891919">
      <w:pPr>
        <w:spacing w:before="0" w:after="0" w:line="240" w:lineRule="auto"/>
        <w:ind w:firstLine="0"/>
        <w:jc w:val="left"/>
        <w:rPr>
          <w:rFonts w:eastAsia="Times New Roman" w:cs="Times New Roman"/>
          <w:b/>
          <w:bCs/>
          <w:color w:val="auto"/>
          <w:szCs w:val="26"/>
        </w:rPr>
      </w:pPr>
    </w:p>
    <w:p w14:paraId="42B6B9E3" w14:textId="77777777" w:rsidR="00891919" w:rsidRPr="002A0176" w:rsidRDefault="00C91D0D">
      <w:pPr>
        <w:tabs>
          <w:tab w:val="left" w:pos="5310"/>
        </w:tabs>
        <w:spacing w:before="0" w:after="0" w:line="240" w:lineRule="auto"/>
        <w:ind w:firstLine="0"/>
        <w:jc w:val="left"/>
        <w:rPr>
          <w:rFonts w:eastAsia="Times New Roman" w:cs="Times New Roman"/>
          <w:b/>
          <w:bCs/>
          <w:color w:val="auto"/>
          <w:szCs w:val="26"/>
        </w:rPr>
      </w:pPr>
      <w:r w:rsidRPr="002A0176">
        <w:rPr>
          <w:rFonts w:eastAsia="Times New Roman" w:cs="Times New Roman"/>
          <w:b/>
          <w:bCs/>
          <w:color w:val="auto"/>
          <w:szCs w:val="26"/>
        </w:rPr>
        <w:tab/>
      </w:r>
    </w:p>
    <w:sectPr w:rsidR="00891919" w:rsidRPr="002A0176">
      <w:headerReference w:type="default" r:id="rId11"/>
      <w:footerReference w:type="even" r:id="rId12"/>
      <w:headerReference w:type="first" r:id="rId13"/>
      <w:footerReference w:type="first" r:id="rId14"/>
      <w:pgSz w:w="11900" w:h="16840"/>
      <w:pgMar w:top="1134" w:right="1134" w:bottom="1134" w:left="170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92007" w14:textId="77777777" w:rsidR="002E014A" w:rsidRDefault="002E014A">
      <w:pPr>
        <w:spacing w:line="240" w:lineRule="auto"/>
      </w:pPr>
    </w:p>
  </w:endnote>
  <w:endnote w:type="continuationSeparator" w:id="0">
    <w:p w14:paraId="681F19C0" w14:textId="77777777" w:rsidR="002E014A" w:rsidRDefault="002E01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6846" w14:textId="77777777" w:rsidR="00891919" w:rsidRDefault="00C91D0D">
    <w:pPr>
      <w:rPr>
        <w:sz w:val="2"/>
        <w:szCs w:val="2"/>
      </w:rPr>
    </w:pPr>
    <w:r>
      <w:rPr>
        <w:noProof/>
        <w:lang w:val="en-US" w:eastAsia="ko-KR" w:bidi="ar-SA"/>
      </w:rPr>
      <mc:AlternateContent>
        <mc:Choice Requires="wps">
          <w:drawing>
            <wp:anchor distT="0" distB="0" distL="63500" distR="63500" simplePos="0" relativeHeight="251655680" behindDoc="1" locked="0" layoutInCell="1" allowOverlap="1" wp14:anchorId="600506DB" wp14:editId="3BE4DB59">
              <wp:simplePos x="0" y="0"/>
              <wp:positionH relativeFrom="page">
                <wp:posOffset>3818890</wp:posOffset>
              </wp:positionH>
              <wp:positionV relativeFrom="page">
                <wp:posOffset>10135870</wp:posOffset>
              </wp:positionV>
              <wp:extent cx="67310" cy="153035"/>
              <wp:effectExtent l="0" t="127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1A3E88FB" w14:textId="77777777" w:rsidR="00891919" w:rsidRDefault="00C91D0D">
                          <w:pPr>
                            <w:pStyle w:val="Headerorfooter1"/>
                            <w:shd w:val="clear" w:color="auto" w:fill="auto"/>
                            <w:spacing w:line="240" w:lineRule="auto"/>
                          </w:pPr>
                          <w:r>
                            <w:fldChar w:fldCharType="begin"/>
                          </w:r>
                          <w:r>
                            <w:instrText xml:space="preserve"> PAGE \* MERGEFORMAT </w:instrText>
                          </w:r>
                          <w:r>
                            <w:fldChar w:fldCharType="separate"/>
                          </w:r>
                          <w:r>
                            <w:rPr>
                              <w:rStyle w:val="Headerorfooter0"/>
                              <w:lang w:val="vi-VN" w:eastAsia="vi-VN" w:bidi="vi-VN"/>
                            </w:rPr>
                            <w:t>#</w:t>
                          </w:r>
                          <w:r>
                            <w:rPr>
                              <w:rStyle w:val="Headerorfooter0"/>
                              <w:lang w:val="vi-VN" w:eastAsia="vi-VN" w:bidi="vi-VN"/>
                            </w:rPr>
                            <w:fldChar w:fldCharType="end"/>
                          </w:r>
                        </w:p>
                      </w:txbxContent>
                    </wps:txbx>
                    <wps:bodyPr rot="0" vert="horz" wrap="none" lIns="0" tIns="0" rIns="0" bIns="0" anchor="t" anchorCtr="0" upright="1">
                      <a:spAutoFit/>
                    </wps:bodyPr>
                  </wps:wsp>
                </a:graphicData>
              </a:graphic>
            </wp:anchor>
          </w:drawing>
        </mc:Choice>
        <mc:Fallback>
          <w:pict>
            <v:shapetype w14:anchorId="600506DB" id="_x0000_t202" coordsize="21600,21600" o:spt="202" path="m,l,21600r21600,l21600,xe">
              <v:stroke joinstyle="miter"/>
              <v:path gradientshapeok="t" o:connecttype="rect"/>
            </v:shapetype>
            <v:shape id="Text Box 57" o:spid="_x0000_s1061" type="#_x0000_t202" style="position:absolute;left:0;text-align:left;margin-left:300.7pt;margin-top:798.1pt;width:5.3pt;height:12.05pt;z-index:-251660800;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" filled="f" stroked="f">
              <v:textbox style="mso-fit-shape-to-text:t" inset="0,0,0,0">
                <w:txbxContent>
                  <w:p w14:paraId="1A3E88FB" w14:textId="77777777" w:rsidR="00891919" w:rsidRDefault="00C91D0D">
                    <w:pPr>
                      <w:pStyle w:val="Headerorfooter1"/>
                      <w:shd w:val="clear" w:color="auto" w:fill="auto"/>
                      <w:spacing w:line="240" w:lineRule="auto"/>
                    </w:pPr>
                    <w:r>
                      <w:fldChar w:fldCharType="begin"/>
                    </w:r>
                    <w:r>
                      <w:instrText xml:space="preserve"> PAGE \* MERGEFORMAT </w:instrText>
                    </w:r>
                    <w:r>
                      <w:fldChar w:fldCharType="separate"/>
                    </w:r>
                    <w:r>
                      <w:rPr>
                        <w:rStyle w:val="Headerorfooter0"/>
                        <w:lang w:val="vi-VN" w:eastAsia="vi-VN" w:bidi="vi-VN"/>
                      </w:rPr>
                      <w:t>#</w:t>
                    </w:r>
                    <w:r>
                      <w:rPr>
                        <w:rStyle w:val="Headerorfooter0"/>
                        <w:lang w:val="vi-VN" w:eastAsia="vi-VN" w:bidi="vi-VN"/>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386470"/>
      <w:docPartObj>
        <w:docPartGallery w:val="AutoText"/>
      </w:docPartObj>
    </w:sdtPr>
    <w:sdtContent>
      <w:p w14:paraId="7CBFDBC1" w14:textId="6891CFFC" w:rsidR="00891919" w:rsidRDefault="00C91D0D">
        <w:pPr>
          <w:pStyle w:val="Footer"/>
          <w:jc w:val="center"/>
        </w:pPr>
        <w:r>
          <w:fldChar w:fldCharType="begin"/>
        </w:r>
        <w:r>
          <w:instrText xml:space="preserve"> PAGE   \* MERGEFORMAT </w:instrText>
        </w:r>
        <w:r>
          <w:fldChar w:fldCharType="separate"/>
        </w:r>
        <w:r w:rsidR="0070373A">
          <w:rPr>
            <w:noProof/>
          </w:rPr>
          <w:t>6</w:t>
        </w:r>
        <w:r>
          <w:fldChar w:fldCharType="end"/>
        </w:r>
      </w:p>
    </w:sdtContent>
  </w:sdt>
  <w:p w14:paraId="675E807C" w14:textId="77777777" w:rsidR="00891919" w:rsidRDefault="00891919">
    <w:pPr>
      <w:ind w:firstLine="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9F49" w14:textId="77777777" w:rsidR="00891919" w:rsidRDefault="00C91D0D">
    <w:pPr>
      <w:rPr>
        <w:sz w:val="2"/>
        <w:szCs w:val="2"/>
      </w:rPr>
    </w:pPr>
    <w:r>
      <w:rPr>
        <w:noProof/>
        <w:lang w:val="en-US" w:eastAsia="ko-KR" w:bidi="ar-SA"/>
      </w:rPr>
      <mc:AlternateContent>
        <mc:Choice Requires="wps">
          <w:drawing>
            <wp:anchor distT="0" distB="0" distL="63500" distR="63500" simplePos="0" relativeHeight="251656704" behindDoc="1" locked="0" layoutInCell="1" allowOverlap="1" wp14:anchorId="55BFAC5D" wp14:editId="35444D1E">
              <wp:simplePos x="0" y="0"/>
              <wp:positionH relativeFrom="page">
                <wp:posOffset>3818890</wp:posOffset>
              </wp:positionH>
              <wp:positionV relativeFrom="page">
                <wp:posOffset>10232390</wp:posOffset>
              </wp:positionV>
              <wp:extent cx="67310" cy="153035"/>
              <wp:effectExtent l="0" t="254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35AAD094" w14:textId="77777777" w:rsidR="00891919" w:rsidRDefault="00C91D0D">
                          <w:pPr>
                            <w:pStyle w:val="Headerorfooter1"/>
                            <w:shd w:val="clear" w:color="auto" w:fill="auto"/>
                            <w:spacing w:line="240" w:lineRule="auto"/>
                          </w:pPr>
                          <w:r>
                            <w:fldChar w:fldCharType="begin"/>
                          </w:r>
                          <w:r>
                            <w:instrText xml:space="preserve"> PAGE \* MERGEFORMAT </w:instrText>
                          </w:r>
                          <w:r>
                            <w:fldChar w:fldCharType="separate"/>
                          </w:r>
                          <w:r>
                            <w:rPr>
                              <w:rStyle w:val="HeaderorfooterBold"/>
                            </w:rPr>
                            <w:t>#</w:t>
                          </w:r>
                          <w:r>
                            <w:rPr>
                              <w:rStyle w:val="HeaderorfooterBold"/>
                            </w:rPr>
                            <w:fldChar w:fldCharType="end"/>
                          </w:r>
                        </w:p>
                      </w:txbxContent>
                    </wps:txbx>
                    <wps:bodyPr rot="0" vert="horz" wrap="none" lIns="0" tIns="0" rIns="0" bIns="0" anchor="t" anchorCtr="0" upright="1">
                      <a:spAutoFit/>
                    </wps:bodyPr>
                  </wps:wsp>
                </a:graphicData>
              </a:graphic>
            </wp:anchor>
          </w:drawing>
        </mc:Choice>
        <mc:Fallback>
          <w:pict>
            <v:shapetype w14:anchorId="55BFAC5D" id="_x0000_t202" coordsize="21600,21600" o:spt="202" path="m,l,21600r21600,l21600,xe">
              <v:stroke joinstyle="miter"/>
              <v:path gradientshapeok="t" o:connecttype="rect"/>
            </v:shapetype>
            <v:shape id="Text Box 5" o:spid="_x0000_s1062" type="#_x0000_t202" style="position:absolute;left:0;text-align:left;margin-left:300.7pt;margin-top:805.7pt;width:5.3pt;height:12.05pt;z-index:-251659776;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" filled="f" stroked="f">
              <v:textbox style="mso-fit-shape-to-text:t" inset="0,0,0,0">
                <w:txbxContent>
                  <w:p w14:paraId="35AAD094" w14:textId="77777777" w:rsidR="00891919" w:rsidRDefault="00C91D0D">
                    <w:pPr>
                      <w:pStyle w:val="Headerorfooter1"/>
                      <w:shd w:val="clear" w:color="auto" w:fill="auto"/>
                      <w:spacing w:line="240" w:lineRule="auto"/>
                    </w:pPr>
                    <w:r>
                      <w:fldChar w:fldCharType="begin"/>
                    </w:r>
                    <w:r>
                      <w:instrText xml:space="preserve"> PAGE \* MERGEFORMAT </w:instrText>
                    </w:r>
                    <w:r>
                      <w:fldChar w:fldCharType="separate"/>
                    </w:r>
                    <w:r>
                      <w:rPr>
                        <w:rStyle w:val="HeaderorfooterBold"/>
                      </w:rPr>
                      <w:t>#</w:t>
                    </w:r>
                    <w:r>
                      <w:rPr>
                        <w:rStyle w:val="HeaderorfooterBold"/>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044E" w14:textId="77777777" w:rsidR="00891919" w:rsidRDefault="00C91D0D">
    <w:pPr>
      <w:rPr>
        <w:sz w:val="2"/>
        <w:szCs w:val="2"/>
      </w:rPr>
    </w:pPr>
    <w:r>
      <w:rPr>
        <w:noProof/>
        <w:lang w:val="en-US" w:eastAsia="ko-KR" w:bidi="ar-SA"/>
      </w:rPr>
      <mc:AlternateContent>
        <mc:Choice Requires="wps">
          <w:drawing>
            <wp:anchor distT="0" distB="0" distL="63500" distR="63500" simplePos="0" relativeHeight="251659776" behindDoc="1" locked="0" layoutInCell="1" allowOverlap="1" wp14:anchorId="0B640CC7" wp14:editId="184AE452">
              <wp:simplePos x="0" y="0"/>
              <wp:positionH relativeFrom="page">
                <wp:posOffset>3821430</wp:posOffset>
              </wp:positionH>
              <wp:positionV relativeFrom="page">
                <wp:posOffset>10234930</wp:posOffset>
              </wp:positionV>
              <wp:extent cx="67310" cy="153035"/>
              <wp:effectExtent l="1905"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219B7A66" w14:textId="77777777" w:rsidR="00891919" w:rsidRDefault="00C91D0D">
                          <w:pPr>
                            <w:pStyle w:val="Headerorfooter1"/>
                            <w:shd w:val="clear" w:color="auto" w:fill="auto"/>
                            <w:spacing w:line="240" w:lineRule="auto"/>
                          </w:pPr>
                          <w:r>
                            <w:fldChar w:fldCharType="begin"/>
                          </w:r>
                          <w:r>
                            <w:instrText xml:space="preserve"> PAGE \* MERGEFORMAT </w:instrText>
                          </w:r>
                          <w:r>
                            <w:fldChar w:fldCharType="separate"/>
                          </w:r>
                          <w:r>
                            <w:rPr>
                              <w:rStyle w:val="HeaderorfooterBold"/>
                            </w:rPr>
                            <w:t>#</w:t>
                          </w:r>
                          <w:r>
                            <w:rPr>
                              <w:rStyle w:val="HeaderorfooterBold"/>
                            </w:rPr>
                            <w:fldChar w:fldCharType="end"/>
                          </w:r>
                        </w:p>
                      </w:txbxContent>
                    </wps:txbx>
                    <wps:bodyPr rot="0" vert="horz" wrap="none" lIns="0" tIns="0" rIns="0" bIns="0" anchor="t" anchorCtr="0" upright="1">
                      <a:spAutoFit/>
                    </wps:bodyPr>
                  </wps:wsp>
                </a:graphicData>
              </a:graphic>
            </wp:anchor>
          </w:drawing>
        </mc:Choice>
        <mc:Fallback>
          <w:pict>
            <v:shapetype w14:anchorId="0B640CC7" id="_x0000_t202" coordsize="21600,21600" o:spt="202" path="m,l,21600r21600,l21600,xe">
              <v:stroke joinstyle="miter"/>
              <v:path gradientshapeok="t" o:connecttype="rect"/>
            </v:shapetype>
            <v:shape id="Text Box 1" o:spid="_x0000_s1065" type="#_x0000_t202" style="position:absolute;left:0;text-align:left;margin-left:300.9pt;margin-top:805.9pt;width:5.3pt;height:12.05pt;z-index:-251656704;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" filled="f" stroked="f">
              <v:textbox style="mso-fit-shape-to-text:t" inset="0,0,0,0">
                <w:txbxContent>
                  <w:p w14:paraId="219B7A66" w14:textId="77777777" w:rsidR="00891919" w:rsidRDefault="00C91D0D">
                    <w:pPr>
                      <w:pStyle w:val="Headerorfooter1"/>
                      <w:shd w:val="clear" w:color="auto" w:fill="auto"/>
                      <w:spacing w:line="240" w:lineRule="auto"/>
                    </w:pPr>
                    <w:r>
                      <w:fldChar w:fldCharType="begin"/>
                    </w:r>
                    <w:r>
                      <w:instrText xml:space="preserve"> PAGE \* MERGEFORMAT </w:instrText>
                    </w:r>
                    <w:r>
                      <w:fldChar w:fldCharType="separate"/>
                    </w:r>
                    <w:r>
                      <w:rPr>
                        <w:rStyle w:val="HeaderorfooterBold"/>
                      </w:rPr>
                      <w:t>#</w:t>
                    </w:r>
                    <w:r>
                      <w:rPr>
                        <w:rStyle w:val="HeaderorfooterBold"/>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F57AA" w14:textId="77777777" w:rsidR="002E014A" w:rsidRDefault="002E014A">
      <w:pPr>
        <w:spacing w:before="0" w:after="0"/>
      </w:pPr>
    </w:p>
  </w:footnote>
  <w:footnote w:type="continuationSeparator" w:id="0">
    <w:p w14:paraId="2D807AB2" w14:textId="77777777" w:rsidR="002E014A" w:rsidRDefault="002E014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024F" w14:textId="77777777" w:rsidR="005765B5" w:rsidRDefault="005765B5">
    <w:pPr>
      <w:pStyle w:val="Header"/>
      <w:ind w:firstLine="0"/>
      <w:rPr>
        <w:i/>
        <w:iCs/>
        <w:sz w:val="24"/>
      </w:rPr>
    </w:pPr>
  </w:p>
  <w:p w14:paraId="60F44419" w14:textId="77777777" w:rsidR="005765B5" w:rsidRDefault="005765B5">
    <w:pPr>
      <w:pStyle w:val="Header"/>
      <w:ind w:firstLine="0"/>
      <w:rPr>
        <w:i/>
        <w:iCs/>
        <w:sz w:val="24"/>
      </w:rPr>
    </w:pPr>
  </w:p>
  <w:p w14:paraId="15E56427" w14:textId="77777777" w:rsidR="00CF0C57" w:rsidRDefault="00CF0C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B6EE" w14:textId="77777777" w:rsidR="00891919" w:rsidRDefault="00891919">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ADE3" w14:textId="77777777" w:rsidR="00891919" w:rsidRDefault="00C91D0D">
    <w:pPr>
      <w:rPr>
        <w:sz w:val="2"/>
        <w:szCs w:val="2"/>
      </w:rPr>
    </w:pPr>
    <w:r>
      <w:rPr>
        <w:noProof/>
        <w:lang w:val="en-US" w:eastAsia="ko-KR" w:bidi="ar-SA"/>
      </w:rPr>
      <mc:AlternateContent>
        <mc:Choice Requires="wps">
          <w:drawing>
            <wp:anchor distT="0" distB="0" distL="63500" distR="63500" simplePos="0" relativeHeight="251657728" behindDoc="1" locked="0" layoutInCell="1" allowOverlap="1" wp14:anchorId="184F4FDE" wp14:editId="35B7B491">
              <wp:simplePos x="0" y="0"/>
              <wp:positionH relativeFrom="page">
                <wp:posOffset>3547110</wp:posOffset>
              </wp:positionH>
              <wp:positionV relativeFrom="page">
                <wp:posOffset>654685</wp:posOffset>
              </wp:positionV>
              <wp:extent cx="3179445" cy="350520"/>
              <wp:effectExtent l="3810"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9445" cy="350520"/>
                      </a:xfrm>
                      <a:prstGeom prst="rect">
                        <a:avLst/>
                      </a:prstGeom>
                      <a:noFill/>
                      <a:ln>
                        <a:noFill/>
                      </a:ln>
                    </wps:spPr>
                    <wps:txbx>
                      <w:txbxContent>
                        <w:p w14:paraId="18CE6466" w14:textId="77777777" w:rsidR="00891919" w:rsidRDefault="00C91D0D">
                          <w:pPr>
                            <w:pStyle w:val="Headerorfooter1"/>
                            <w:shd w:val="clear" w:color="auto" w:fill="auto"/>
                            <w:spacing w:line="240" w:lineRule="auto"/>
                          </w:pPr>
                          <w:r>
                            <w:rPr>
                              <w:rStyle w:val="Headerorfooter12pt"/>
                            </w:rPr>
                            <w:t>CỘNG HÒA XÂ HỘI CHỦ NGHĨA VIỆT NAM</w:t>
                          </w:r>
                        </w:p>
                        <w:p w14:paraId="40EE4A89" w14:textId="77777777" w:rsidR="00891919" w:rsidRDefault="00C91D0D">
                          <w:pPr>
                            <w:pStyle w:val="Headerorfooter1"/>
                            <w:shd w:val="clear" w:color="auto" w:fill="auto"/>
                            <w:spacing w:line="240" w:lineRule="auto"/>
                          </w:pPr>
                          <w:r>
                            <w:rPr>
                              <w:rStyle w:val="Headerorfooter12pt"/>
                            </w:rPr>
                            <w:t>Đ</w:t>
                          </w:r>
                          <w:r>
                            <w:rPr>
                              <w:rStyle w:val="Headerorfooter12pt1"/>
                            </w:rPr>
                            <w:t>ộc lập - Tự do - Hạnh phứ</w:t>
                          </w:r>
                          <w:r>
                            <w:rPr>
                              <w:rStyle w:val="Headerorfooter12pt"/>
                            </w:rPr>
                            <w:t>c</w:t>
                          </w:r>
                        </w:p>
                      </w:txbxContent>
                    </wps:txbx>
                    <wps:bodyPr rot="0" vert="horz" wrap="none" lIns="0" tIns="0" rIns="0" bIns="0" anchor="t" anchorCtr="0" upright="1">
                      <a:spAutoFit/>
                    </wps:bodyPr>
                  </wps:wsp>
                </a:graphicData>
              </a:graphic>
            </wp:anchor>
          </w:drawing>
        </mc:Choice>
        <mc:Fallback>
          <w:pict>
            <v:shapetype w14:anchorId="184F4FDE" id="_x0000_t202" coordsize="21600,21600" o:spt="202" path="m,l,21600r21600,l21600,xe">
              <v:stroke joinstyle="miter"/>
              <v:path gradientshapeok="t" o:connecttype="rect"/>
            </v:shapetype>
            <v:shape id="Text Box 3" o:spid="_x0000_s1063" type="#_x0000_t202" style="position:absolute;left:0;text-align:left;margin-left:279.3pt;margin-top:51.55pt;width:250.35pt;height:27.6pt;z-index:-251658752;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" filled="f" stroked="f">
              <v:textbox style="mso-fit-shape-to-text:t" inset="0,0,0,0">
                <w:txbxContent>
                  <w:p w14:paraId="18CE6466" w14:textId="77777777" w:rsidR="00891919" w:rsidRDefault="00C91D0D">
                    <w:pPr>
                      <w:pStyle w:val="Headerorfooter1"/>
                      <w:shd w:val="clear" w:color="auto" w:fill="auto"/>
                      <w:spacing w:line="240" w:lineRule="auto"/>
                    </w:pPr>
                    <w:r>
                      <w:rPr>
                        <w:rStyle w:val="Headerorfooter12pt"/>
                      </w:rPr>
                      <w:t>CỘNG HÒA XÂ HỘI CHỦ NGHĨA VIỆT NAM</w:t>
                    </w:r>
                  </w:p>
                  <w:p w14:paraId="40EE4A89" w14:textId="77777777" w:rsidR="00891919" w:rsidRDefault="00C91D0D">
                    <w:pPr>
                      <w:pStyle w:val="Headerorfooter1"/>
                      <w:shd w:val="clear" w:color="auto" w:fill="auto"/>
                      <w:spacing w:line="240" w:lineRule="auto"/>
                    </w:pPr>
                    <w:r>
                      <w:rPr>
                        <w:rStyle w:val="Headerorfooter12pt"/>
                      </w:rPr>
                      <w:t>Đ</w:t>
                    </w:r>
                    <w:r>
                      <w:rPr>
                        <w:rStyle w:val="Headerorfooter12pt1"/>
                      </w:rPr>
                      <w:t>ộc lập - Tự do - Hạnh phứ</w:t>
                    </w:r>
                    <w:r>
                      <w:rPr>
                        <w:rStyle w:val="Headerorfooter12pt"/>
                      </w:rPr>
                      <w:t>c</w:t>
                    </w:r>
                  </w:p>
                </w:txbxContent>
              </v:textbox>
              <w10:wrap anchorx="page" anchory="page"/>
            </v:shape>
          </w:pict>
        </mc:Fallback>
      </mc:AlternateContent>
    </w:r>
    <w:r>
      <w:rPr>
        <w:noProof/>
        <w:lang w:val="en-US" w:eastAsia="ko-KR" w:bidi="ar-SA"/>
      </w:rPr>
      <mc:AlternateContent>
        <mc:Choice Requires="wps">
          <w:drawing>
            <wp:anchor distT="0" distB="0" distL="63500" distR="63500" simplePos="0" relativeHeight="251658752" behindDoc="1" locked="0" layoutInCell="1" allowOverlap="1" wp14:anchorId="6396EC00" wp14:editId="2FE8A739">
              <wp:simplePos x="0" y="0"/>
              <wp:positionH relativeFrom="page">
                <wp:posOffset>872490</wp:posOffset>
              </wp:positionH>
              <wp:positionV relativeFrom="page">
                <wp:posOffset>638810</wp:posOffset>
              </wp:positionV>
              <wp:extent cx="1872615" cy="328295"/>
              <wp:effectExtent l="0" t="635"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615" cy="328295"/>
                      </a:xfrm>
                      <a:prstGeom prst="rect">
                        <a:avLst/>
                      </a:prstGeom>
                      <a:noFill/>
                      <a:ln>
                        <a:noFill/>
                      </a:ln>
                    </wps:spPr>
                    <wps:txbx>
                      <w:txbxContent>
                        <w:p w14:paraId="09DD1868" w14:textId="77777777" w:rsidR="00891919" w:rsidRDefault="00C91D0D">
                          <w:pPr>
                            <w:pStyle w:val="Headerorfooter1"/>
                            <w:shd w:val="clear" w:color="auto" w:fill="auto"/>
                            <w:spacing w:line="240" w:lineRule="auto"/>
                          </w:pPr>
                          <w:r>
                            <w:rPr>
                              <w:rStyle w:val="Headerorfooter0"/>
                              <w:lang w:val="vi-VN" w:eastAsia="vi-VN" w:bidi="vi-VN"/>
                            </w:rPr>
                            <w:t>TRƯỜNG ĐH Y Dược CẦN THƠ</w:t>
                          </w:r>
                        </w:p>
                        <w:p w14:paraId="01FDFE0A" w14:textId="77777777" w:rsidR="00891919" w:rsidRDefault="00C91D0D">
                          <w:pPr>
                            <w:pStyle w:val="Headerorfooter1"/>
                            <w:shd w:val="clear" w:color="auto" w:fill="auto"/>
                            <w:spacing w:line="240" w:lineRule="auto"/>
                          </w:pPr>
                          <w:r>
                            <w:rPr>
                              <w:rStyle w:val="Headerorfooter12pt"/>
                            </w:rPr>
                            <w:t>PHÒNG KHẢO THÍ</w:t>
                          </w:r>
                        </w:p>
                      </w:txbxContent>
                    </wps:txbx>
                    <wps:bodyPr rot="0" vert="horz" wrap="none" lIns="0" tIns="0" rIns="0" bIns="0" anchor="t" anchorCtr="0" upright="1">
                      <a:spAutoFit/>
                    </wps:bodyPr>
                  </wps:wsp>
                </a:graphicData>
              </a:graphic>
            </wp:anchor>
          </w:drawing>
        </mc:Choice>
        <mc:Fallback>
          <w:pict>
            <v:shape w14:anchorId="6396EC00" id="Text Box 2" o:spid="_x0000_s1064" type="#_x0000_t202" style="position:absolute;left:0;text-align:left;margin-left:68.7pt;margin-top:50.3pt;width:147.45pt;height:25.85pt;z-index:-251657728;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" filled="f" stroked="f">
              <v:textbox style="mso-fit-shape-to-text:t" inset="0,0,0,0">
                <w:txbxContent>
                  <w:p w14:paraId="09DD1868" w14:textId="77777777" w:rsidR="00891919" w:rsidRDefault="00C91D0D">
                    <w:pPr>
                      <w:pStyle w:val="Headerorfooter1"/>
                      <w:shd w:val="clear" w:color="auto" w:fill="auto"/>
                      <w:spacing w:line="240" w:lineRule="auto"/>
                    </w:pPr>
                    <w:r>
                      <w:rPr>
                        <w:rStyle w:val="Headerorfooter0"/>
                        <w:lang w:val="vi-VN" w:eastAsia="vi-VN" w:bidi="vi-VN"/>
                      </w:rPr>
                      <w:t>TRƯỜNG ĐH Y Dược CẦN THƠ</w:t>
                    </w:r>
                  </w:p>
                  <w:p w14:paraId="01FDFE0A" w14:textId="77777777" w:rsidR="00891919" w:rsidRDefault="00C91D0D">
                    <w:pPr>
                      <w:pStyle w:val="Headerorfooter1"/>
                      <w:shd w:val="clear" w:color="auto" w:fill="auto"/>
                      <w:spacing w:line="240" w:lineRule="auto"/>
                    </w:pPr>
                    <w:r>
                      <w:rPr>
                        <w:rStyle w:val="Headerorfooter12pt"/>
                      </w:rPr>
                      <w:t>PHÒNG KHẢO THÍ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14C"/>
    <w:multiLevelType w:val="multilevel"/>
    <w:tmpl w:val="38D23DC0"/>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943A1"/>
    <w:multiLevelType w:val="multilevel"/>
    <w:tmpl w:val="05F943A1"/>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A903D4"/>
    <w:multiLevelType w:val="multilevel"/>
    <w:tmpl w:val="46A903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19576AB"/>
    <w:multiLevelType w:val="multilevel"/>
    <w:tmpl w:val="519576AB"/>
    <w:lvl w:ilvl="0">
      <w:start w:val="4"/>
      <w:numFmt w:val="decimal"/>
      <w:lvlText w:val="%1."/>
      <w:lvlJc w:val="left"/>
      <w:pPr>
        <w:ind w:left="390" w:hanging="390"/>
      </w:pPr>
      <w:rPr>
        <w:rFonts w:hint="default"/>
      </w:rPr>
    </w:lvl>
    <w:lvl w:ilvl="1">
      <w:start w:val="1"/>
      <w:numFmt w:val="decimal"/>
      <w:lvlText w:val="%1.%2."/>
      <w:lvlJc w:val="left"/>
      <w:pPr>
        <w:ind w:left="1160" w:hanging="72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320" w:hanging="1800"/>
      </w:pPr>
      <w:rPr>
        <w:rFonts w:hint="default"/>
      </w:rPr>
    </w:lvl>
  </w:abstractNum>
  <w:abstractNum w:abstractNumId="4" w15:restartNumberingAfterBreak="0">
    <w:nsid w:val="5724547C"/>
    <w:multiLevelType w:val="multilevel"/>
    <w:tmpl w:val="5724547C"/>
    <w:lvl w:ilvl="0">
      <w:start w:val="1"/>
      <w:numFmt w:val="decimal"/>
      <w:lvlText w:val="%1."/>
      <w:lvlJc w:val="left"/>
      <w:rPr>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9778106">
    <w:abstractNumId w:val="4"/>
  </w:num>
  <w:num w:numId="2" w16cid:durableId="938299188">
    <w:abstractNumId w:val="3"/>
  </w:num>
  <w:num w:numId="3" w16cid:durableId="1361010412">
    <w:abstractNumId w:val="2"/>
  </w:num>
  <w:num w:numId="4" w16cid:durableId="2070372518">
    <w:abstractNumId w:val="1"/>
  </w:num>
  <w:num w:numId="5" w16cid:durableId="1406344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81"/>
  <w:drawingGridVerticalSpacing w:val="181"/>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wMjI0tjA3MzU3MjFS0lEKTi0uzszPAykwNKoFAE2vvZAtAAAA"/>
  </w:docVars>
  <w:rsids>
    <w:rsidRoot w:val="00B92FAA"/>
    <w:rsid w:val="000035B9"/>
    <w:rsid w:val="00011811"/>
    <w:rsid w:val="000203DD"/>
    <w:rsid w:val="00036945"/>
    <w:rsid w:val="000435EE"/>
    <w:rsid w:val="00044547"/>
    <w:rsid w:val="00056865"/>
    <w:rsid w:val="00061E8A"/>
    <w:rsid w:val="00070C48"/>
    <w:rsid w:val="00080146"/>
    <w:rsid w:val="000867F4"/>
    <w:rsid w:val="0009112D"/>
    <w:rsid w:val="000A4317"/>
    <w:rsid w:val="000A66A0"/>
    <w:rsid w:val="000A6B65"/>
    <w:rsid w:val="000A6F82"/>
    <w:rsid w:val="000D4E34"/>
    <w:rsid w:val="000E5798"/>
    <w:rsid w:val="000E7A8B"/>
    <w:rsid w:val="000F23F6"/>
    <w:rsid w:val="000F5364"/>
    <w:rsid w:val="00103BF8"/>
    <w:rsid w:val="001127C4"/>
    <w:rsid w:val="00116B5D"/>
    <w:rsid w:val="001231DA"/>
    <w:rsid w:val="001350CF"/>
    <w:rsid w:val="001413D6"/>
    <w:rsid w:val="00141F61"/>
    <w:rsid w:val="001430B7"/>
    <w:rsid w:val="00163DE8"/>
    <w:rsid w:val="00164240"/>
    <w:rsid w:val="00196B39"/>
    <w:rsid w:val="001B048C"/>
    <w:rsid w:val="001B1210"/>
    <w:rsid w:val="001C0729"/>
    <w:rsid w:val="001C10AE"/>
    <w:rsid w:val="001C373D"/>
    <w:rsid w:val="001D036F"/>
    <w:rsid w:val="001D1061"/>
    <w:rsid w:val="001D184F"/>
    <w:rsid w:val="001D63E4"/>
    <w:rsid w:val="001F3054"/>
    <w:rsid w:val="00207A05"/>
    <w:rsid w:val="00211F9D"/>
    <w:rsid w:val="00213399"/>
    <w:rsid w:val="00214397"/>
    <w:rsid w:val="00225CFF"/>
    <w:rsid w:val="00236CB9"/>
    <w:rsid w:val="00252E4D"/>
    <w:rsid w:val="0025353D"/>
    <w:rsid w:val="0025429F"/>
    <w:rsid w:val="00262BE5"/>
    <w:rsid w:val="00266CF7"/>
    <w:rsid w:val="00271C58"/>
    <w:rsid w:val="00280C88"/>
    <w:rsid w:val="00283694"/>
    <w:rsid w:val="0029100F"/>
    <w:rsid w:val="002A0176"/>
    <w:rsid w:val="002A4348"/>
    <w:rsid w:val="002A48F9"/>
    <w:rsid w:val="002C5ABD"/>
    <w:rsid w:val="002C5D7E"/>
    <w:rsid w:val="002D6A13"/>
    <w:rsid w:val="002E014A"/>
    <w:rsid w:val="002F1E60"/>
    <w:rsid w:val="003107B8"/>
    <w:rsid w:val="00311615"/>
    <w:rsid w:val="00311E7A"/>
    <w:rsid w:val="00312219"/>
    <w:rsid w:val="00314367"/>
    <w:rsid w:val="00317175"/>
    <w:rsid w:val="00321402"/>
    <w:rsid w:val="00321E33"/>
    <w:rsid w:val="003605E2"/>
    <w:rsid w:val="00367E88"/>
    <w:rsid w:val="00372BAA"/>
    <w:rsid w:val="003750A6"/>
    <w:rsid w:val="0038352C"/>
    <w:rsid w:val="003866FD"/>
    <w:rsid w:val="00386E16"/>
    <w:rsid w:val="00391A75"/>
    <w:rsid w:val="003A23F4"/>
    <w:rsid w:val="003A5141"/>
    <w:rsid w:val="003B733D"/>
    <w:rsid w:val="003C02AE"/>
    <w:rsid w:val="003D18BC"/>
    <w:rsid w:val="003D43CB"/>
    <w:rsid w:val="003E15F1"/>
    <w:rsid w:val="003E46C4"/>
    <w:rsid w:val="003F278E"/>
    <w:rsid w:val="003F4AB9"/>
    <w:rsid w:val="003F5C9C"/>
    <w:rsid w:val="003F5DDD"/>
    <w:rsid w:val="00401C50"/>
    <w:rsid w:val="004044D6"/>
    <w:rsid w:val="00420F8B"/>
    <w:rsid w:val="00427E27"/>
    <w:rsid w:val="00441B64"/>
    <w:rsid w:val="0044476A"/>
    <w:rsid w:val="004A2C68"/>
    <w:rsid w:val="004A3C7D"/>
    <w:rsid w:val="004A61BD"/>
    <w:rsid w:val="004B5142"/>
    <w:rsid w:val="004C509E"/>
    <w:rsid w:val="004C63DA"/>
    <w:rsid w:val="004D1377"/>
    <w:rsid w:val="004D38EF"/>
    <w:rsid w:val="004E0B5C"/>
    <w:rsid w:val="004F7892"/>
    <w:rsid w:val="00512667"/>
    <w:rsid w:val="00516AD2"/>
    <w:rsid w:val="005177E9"/>
    <w:rsid w:val="00520322"/>
    <w:rsid w:val="005261AA"/>
    <w:rsid w:val="00527C84"/>
    <w:rsid w:val="005307C0"/>
    <w:rsid w:val="005368B3"/>
    <w:rsid w:val="00541127"/>
    <w:rsid w:val="00541988"/>
    <w:rsid w:val="00544819"/>
    <w:rsid w:val="0055471D"/>
    <w:rsid w:val="00556D16"/>
    <w:rsid w:val="005765B5"/>
    <w:rsid w:val="0058039E"/>
    <w:rsid w:val="00585885"/>
    <w:rsid w:val="005A5DD5"/>
    <w:rsid w:val="005A6007"/>
    <w:rsid w:val="005D3AAA"/>
    <w:rsid w:val="005E0838"/>
    <w:rsid w:val="005E7B7F"/>
    <w:rsid w:val="005F5AC6"/>
    <w:rsid w:val="00603C15"/>
    <w:rsid w:val="0061695C"/>
    <w:rsid w:val="00617C88"/>
    <w:rsid w:val="0064589B"/>
    <w:rsid w:val="006603A3"/>
    <w:rsid w:val="00664CD4"/>
    <w:rsid w:val="00665897"/>
    <w:rsid w:val="00665D0D"/>
    <w:rsid w:val="00676955"/>
    <w:rsid w:val="0068014C"/>
    <w:rsid w:val="006C2633"/>
    <w:rsid w:val="006D744F"/>
    <w:rsid w:val="006D7EBF"/>
    <w:rsid w:val="0070373A"/>
    <w:rsid w:val="00736D62"/>
    <w:rsid w:val="00745602"/>
    <w:rsid w:val="0075358B"/>
    <w:rsid w:val="00754436"/>
    <w:rsid w:val="00761495"/>
    <w:rsid w:val="00773F3B"/>
    <w:rsid w:val="007C1911"/>
    <w:rsid w:val="007C7112"/>
    <w:rsid w:val="007D0F5B"/>
    <w:rsid w:val="007E3B58"/>
    <w:rsid w:val="0080011F"/>
    <w:rsid w:val="00816E11"/>
    <w:rsid w:val="008215C8"/>
    <w:rsid w:val="00821615"/>
    <w:rsid w:val="008273D1"/>
    <w:rsid w:val="008416CE"/>
    <w:rsid w:val="0084634B"/>
    <w:rsid w:val="008500AD"/>
    <w:rsid w:val="00851B82"/>
    <w:rsid w:val="00854C8E"/>
    <w:rsid w:val="0086174D"/>
    <w:rsid w:val="0086254E"/>
    <w:rsid w:val="00887A61"/>
    <w:rsid w:val="00891919"/>
    <w:rsid w:val="00897F3F"/>
    <w:rsid w:val="008B7059"/>
    <w:rsid w:val="008D0AC7"/>
    <w:rsid w:val="008D6B24"/>
    <w:rsid w:val="008E09E5"/>
    <w:rsid w:val="008F23AA"/>
    <w:rsid w:val="0091594B"/>
    <w:rsid w:val="00920934"/>
    <w:rsid w:val="00931BE8"/>
    <w:rsid w:val="009436DD"/>
    <w:rsid w:val="00950213"/>
    <w:rsid w:val="009541A1"/>
    <w:rsid w:val="00957401"/>
    <w:rsid w:val="009630FC"/>
    <w:rsid w:val="009725BC"/>
    <w:rsid w:val="00986983"/>
    <w:rsid w:val="009A006C"/>
    <w:rsid w:val="009A0FA0"/>
    <w:rsid w:val="009A245B"/>
    <w:rsid w:val="009B241D"/>
    <w:rsid w:val="009D1A92"/>
    <w:rsid w:val="009F4327"/>
    <w:rsid w:val="009F679E"/>
    <w:rsid w:val="00A005E3"/>
    <w:rsid w:val="00A06A71"/>
    <w:rsid w:val="00A11BBD"/>
    <w:rsid w:val="00A23FBA"/>
    <w:rsid w:val="00A34774"/>
    <w:rsid w:val="00A74F40"/>
    <w:rsid w:val="00A862FD"/>
    <w:rsid w:val="00A8797D"/>
    <w:rsid w:val="00A94361"/>
    <w:rsid w:val="00AA29A8"/>
    <w:rsid w:val="00AB0142"/>
    <w:rsid w:val="00B01AE8"/>
    <w:rsid w:val="00B3256A"/>
    <w:rsid w:val="00B376EA"/>
    <w:rsid w:val="00B4518C"/>
    <w:rsid w:val="00B540E2"/>
    <w:rsid w:val="00B6203F"/>
    <w:rsid w:val="00B92FAA"/>
    <w:rsid w:val="00BA72B2"/>
    <w:rsid w:val="00BA744A"/>
    <w:rsid w:val="00BC078D"/>
    <w:rsid w:val="00BC4945"/>
    <w:rsid w:val="00BD6CD2"/>
    <w:rsid w:val="00BD74A6"/>
    <w:rsid w:val="00BF04B6"/>
    <w:rsid w:val="00BF57D1"/>
    <w:rsid w:val="00C10017"/>
    <w:rsid w:val="00C119F5"/>
    <w:rsid w:val="00C2219D"/>
    <w:rsid w:val="00C2457F"/>
    <w:rsid w:val="00C27F02"/>
    <w:rsid w:val="00C30A83"/>
    <w:rsid w:val="00C51953"/>
    <w:rsid w:val="00C77CEB"/>
    <w:rsid w:val="00C91D0D"/>
    <w:rsid w:val="00CA31BE"/>
    <w:rsid w:val="00CC2D9D"/>
    <w:rsid w:val="00CC43B5"/>
    <w:rsid w:val="00CD0745"/>
    <w:rsid w:val="00CD08F6"/>
    <w:rsid w:val="00CF0C57"/>
    <w:rsid w:val="00CF3D2A"/>
    <w:rsid w:val="00CF709E"/>
    <w:rsid w:val="00D001AE"/>
    <w:rsid w:val="00D05AB9"/>
    <w:rsid w:val="00D318DE"/>
    <w:rsid w:val="00D3588B"/>
    <w:rsid w:val="00D514AC"/>
    <w:rsid w:val="00D52674"/>
    <w:rsid w:val="00D62ACF"/>
    <w:rsid w:val="00D749FD"/>
    <w:rsid w:val="00D761E2"/>
    <w:rsid w:val="00D83698"/>
    <w:rsid w:val="00D866E5"/>
    <w:rsid w:val="00D97673"/>
    <w:rsid w:val="00DA2FC1"/>
    <w:rsid w:val="00DB5263"/>
    <w:rsid w:val="00DB7CAA"/>
    <w:rsid w:val="00DC7224"/>
    <w:rsid w:val="00DD182F"/>
    <w:rsid w:val="00DE4DC9"/>
    <w:rsid w:val="00DE5381"/>
    <w:rsid w:val="00DF4889"/>
    <w:rsid w:val="00E13A00"/>
    <w:rsid w:val="00E204F0"/>
    <w:rsid w:val="00E2106E"/>
    <w:rsid w:val="00E25402"/>
    <w:rsid w:val="00E33EF8"/>
    <w:rsid w:val="00E376AA"/>
    <w:rsid w:val="00E40123"/>
    <w:rsid w:val="00E51F05"/>
    <w:rsid w:val="00E53EC2"/>
    <w:rsid w:val="00E5652F"/>
    <w:rsid w:val="00E612E7"/>
    <w:rsid w:val="00E674C9"/>
    <w:rsid w:val="00E67CC1"/>
    <w:rsid w:val="00E85B06"/>
    <w:rsid w:val="00E952A3"/>
    <w:rsid w:val="00EA0883"/>
    <w:rsid w:val="00EA5585"/>
    <w:rsid w:val="00EA55AE"/>
    <w:rsid w:val="00ED7583"/>
    <w:rsid w:val="00ED7E7F"/>
    <w:rsid w:val="00EE32A0"/>
    <w:rsid w:val="00EF7EC9"/>
    <w:rsid w:val="00F00817"/>
    <w:rsid w:val="00F0787C"/>
    <w:rsid w:val="00F15EE1"/>
    <w:rsid w:val="00F51DCC"/>
    <w:rsid w:val="00F54AD3"/>
    <w:rsid w:val="00F56748"/>
    <w:rsid w:val="00F60A12"/>
    <w:rsid w:val="00F60EDD"/>
    <w:rsid w:val="00F732BF"/>
    <w:rsid w:val="00F92B4F"/>
    <w:rsid w:val="00FA5A65"/>
    <w:rsid w:val="00FB6F66"/>
    <w:rsid w:val="00FB7027"/>
    <w:rsid w:val="00FC3556"/>
    <w:rsid w:val="00FD10EB"/>
    <w:rsid w:val="00FD6ADF"/>
    <w:rsid w:val="00FE23BA"/>
    <w:rsid w:val="00FE3091"/>
    <w:rsid w:val="00FE68EF"/>
    <w:rsid w:val="00FF34B1"/>
    <w:rsid w:val="00FF3A77"/>
    <w:rsid w:val="6AC92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3568294"/>
  <w15:docId w15:val="{1570F4C0-95D7-4469-9D80-E6BD5F85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before="60" w:after="60" w:line="312" w:lineRule="auto"/>
      <w:ind w:firstLine="567"/>
      <w:jc w:val="both"/>
    </w:pPr>
    <w:rPr>
      <w:rFonts w:ascii="Times New Roman" w:hAnsi="Times New Roman"/>
      <w:color w:val="000000"/>
      <w:sz w:val="26"/>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line="240" w:lineRule="auto"/>
    </w:p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styleId="Hyperlink">
    <w:name w:val="Hyperlink"/>
    <w:basedOn w:val="DefaultParagraphFont"/>
    <w:qFormat/>
    <w:rPr>
      <w:color w:val="0066CC"/>
      <w:u w:val="single"/>
    </w:rPr>
  </w:style>
  <w:style w:type="table" w:styleId="TableGrid">
    <w:name w:val="Table Grid"/>
    <w:basedOn w:val="TableNormal"/>
    <w:uiPriority w:val="3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1"/>
    <w:qFormat/>
    <w:rPr>
      <w:rFonts w:ascii="Times New Roman" w:eastAsia="Times New Roman" w:hAnsi="Times New Roman" w:cs="Times New Roman"/>
      <w:sz w:val="26"/>
      <w:szCs w:val="26"/>
      <w:u w:val="none"/>
    </w:rPr>
  </w:style>
  <w:style w:type="paragraph" w:customStyle="1" w:styleId="Bodytext21">
    <w:name w:val="Body text (2)1"/>
    <w:basedOn w:val="Normal"/>
    <w:link w:val="Bodytext2"/>
    <w:pPr>
      <w:shd w:val="clear" w:color="auto" w:fill="FFFFFF"/>
      <w:spacing w:before="0" w:after="120" w:line="0" w:lineRule="atLeast"/>
      <w:ind w:hanging="380"/>
      <w:jc w:val="left"/>
    </w:pPr>
    <w:rPr>
      <w:rFonts w:eastAsia="Times New Roman" w:cs="Times New Roman"/>
      <w:szCs w:val="26"/>
    </w:rPr>
  </w:style>
  <w:style w:type="character" w:customStyle="1" w:styleId="Bodytext3">
    <w:name w:val="Body text (3)_"/>
    <w:basedOn w:val="DefaultParagraphFont"/>
    <w:link w:val="Bodytext30"/>
    <w:qFormat/>
    <w:rPr>
      <w:rFonts w:ascii="Times New Roman" w:eastAsia="Times New Roman" w:hAnsi="Times New Roman" w:cs="Times New Roman"/>
      <w:b/>
      <w:bCs/>
      <w:sz w:val="26"/>
      <w:szCs w:val="26"/>
      <w:u w:val="none"/>
    </w:rPr>
  </w:style>
  <w:style w:type="paragraph" w:customStyle="1" w:styleId="Bodytext30">
    <w:name w:val="Body text (3)"/>
    <w:basedOn w:val="Normal"/>
    <w:link w:val="Bodytext3"/>
    <w:pPr>
      <w:shd w:val="clear" w:color="auto" w:fill="FFFFFF"/>
      <w:spacing w:before="120" w:after="0" w:line="0" w:lineRule="atLeast"/>
      <w:ind w:firstLine="0"/>
      <w:jc w:val="right"/>
    </w:pPr>
    <w:rPr>
      <w:rFonts w:eastAsia="Times New Roman" w:cs="Times New Roman"/>
      <w:b/>
      <w:bCs/>
      <w:szCs w:val="26"/>
    </w:rPr>
  </w:style>
  <w:style w:type="character" w:customStyle="1" w:styleId="Bodytext3Italic">
    <w:name w:val="Body text (3) + Italic"/>
    <w:basedOn w:val="Bodytext3"/>
    <w:qFormat/>
    <w:rPr>
      <w:rFonts w:ascii="Times New Roman" w:eastAsia="Times New Roman" w:hAnsi="Times New Roman" w:cs="Times New Roman"/>
      <w:b/>
      <w:bCs/>
      <w:i/>
      <w:iCs/>
      <w:color w:val="000000"/>
      <w:spacing w:val="30"/>
      <w:w w:val="100"/>
      <w:position w:val="0"/>
      <w:sz w:val="26"/>
      <w:szCs w:val="26"/>
      <w:u w:val="none"/>
      <w:lang w:val="vi-VN" w:eastAsia="vi-VN" w:bidi="vi-VN"/>
    </w:rPr>
  </w:style>
  <w:style w:type="character" w:customStyle="1" w:styleId="PicturecaptionExact">
    <w:name w:val="Picture caption Exact"/>
    <w:basedOn w:val="DefaultParagraphFont"/>
    <w:link w:val="Picturecaption"/>
    <w:qFormat/>
    <w:rPr>
      <w:rFonts w:ascii="Times New Roman" w:eastAsia="Times New Roman" w:hAnsi="Times New Roman" w:cs="Times New Roman"/>
      <w:b/>
      <w:bCs/>
      <w:sz w:val="26"/>
      <w:szCs w:val="26"/>
      <w:u w:val="none"/>
    </w:rPr>
  </w:style>
  <w:style w:type="paragraph" w:customStyle="1" w:styleId="Picturecaption">
    <w:name w:val="Picture caption"/>
    <w:basedOn w:val="Normal"/>
    <w:link w:val="PicturecaptionExact"/>
    <w:pPr>
      <w:shd w:val="clear" w:color="auto" w:fill="FFFFFF"/>
      <w:spacing w:before="0" w:after="0" w:line="0" w:lineRule="atLeast"/>
      <w:ind w:firstLine="0"/>
      <w:jc w:val="left"/>
    </w:pPr>
    <w:rPr>
      <w:rFonts w:eastAsia="Times New Roman" w:cs="Times New Roman"/>
      <w:b/>
      <w:bCs/>
      <w:szCs w:val="26"/>
    </w:rPr>
  </w:style>
  <w:style w:type="character" w:customStyle="1" w:styleId="Bodytext4">
    <w:name w:val="Body text (4)_"/>
    <w:basedOn w:val="DefaultParagraphFont"/>
    <w:link w:val="Bodytext40"/>
    <w:qFormat/>
    <w:rPr>
      <w:rFonts w:ascii="Times New Roman" w:eastAsia="Times New Roman" w:hAnsi="Times New Roman" w:cs="Times New Roman"/>
      <w:b/>
      <w:bCs/>
      <w:sz w:val="26"/>
      <w:szCs w:val="26"/>
      <w:u w:val="none"/>
    </w:rPr>
  </w:style>
  <w:style w:type="paragraph" w:customStyle="1" w:styleId="Bodytext40">
    <w:name w:val="Body text (4)"/>
    <w:basedOn w:val="Normal"/>
    <w:link w:val="Bodytext4"/>
    <w:pPr>
      <w:shd w:val="clear" w:color="auto" w:fill="FFFFFF"/>
      <w:spacing w:before="0" w:after="180" w:line="0" w:lineRule="atLeast"/>
      <w:ind w:firstLine="0"/>
    </w:pPr>
    <w:rPr>
      <w:rFonts w:eastAsia="Times New Roman" w:cs="Times New Roman"/>
      <w:b/>
      <w:bCs/>
      <w:szCs w:val="26"/>
    </w:rPr>
  </w:style>
  <w:style w:type="character" w:customStyle="1" w:styleId="Headerorfooter">
    <w:name w:val="Header or footer_"/>
    <w:basedOn w:val="DefaultParagraphFont"/>
    <w:link w:val="Headerorfooter1"/>
    <w:qFormat/>
    <w:rPr>
      <w:rFonts w:ascii="Times New Roman" w:eastAsia="Times New Roman" w:hAnsi="Times New Roman" w:cs="Times New Roman"/>
      <w:sz w:val="21"/>
      <w:szCs w:val="21"/>
      <w:u w:val="none"/>
    </w:rPr>
  </w:style>
  <w:style w:type="paragraph" w:customStyle="1" w:styleId="Headerorfooter1">
    <w:name w:val="Header or footer1"/>
    <w:basedOn w:val="Normal"/>
    <w:link w:val="Headerorfooter"/>
    <w:pPr>
      <w:shd w:val="clear" w:color="auto" w:fill="FFFFFF"/>
      <w:spacing w:before="0" w:after="0" w:line="0" w:lineRule="atLeast"/>
      <w:ind w:firstLine="0"/>
      <w:jc w:val="left"/>
    </w:pPr>
    <w:rPr>
      <w:rFonts w:eastAsia="Times New Roman" w:cs="Times New Roman"/>
      <w:sz w:val="21"/>
      <w:szCs w:val="21"/>
    </w:rPr>
  </w:style>
  <w:style w:type="character" w:customStyle="1" w:styleId="Headerorfooter0">
    <w:name w:val="Header or footer"/>
    <w:basedOn w:val="Headerorfooter"/>
    <w:qFormat/>
    <w:rPr>
      <w:rFonts w:ascii="Times New Roman" w:eastAsia="Times New Roman" w:hAnsi="Times New Roman" w:cs="Times New Roman"/>
      <w:color w:val="000000"/>
      <w:spacing w:val="0"/>
      <w:w w:val="100"/>
      <w:position w:val="0"/>
      <w:sz w:val="21"/>
      <w:szCs w:val="21"/>
      <w:u w:val="none"/>
      <w:lang w:val="en-US" w:eastAsia="en-US" w:bidi="en-US"/>
    </w:rPr>
  </w:style>
  <w:style w:type="character" w:customStyle="1" w:styleId="Bodytext4NotBold">
    <w:name w:val="Body text (4) + Not Bold"/>
    <w:basedOn w:val="Bodytext4"/>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2Bold">
    <w:name w:val="Body text (2) + Bold"/>
    <w:basedOn w:val="Bodytext2"/>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5Exact">
    <w:name w:val="Body text (5) Exact"/>
    <w:basedOn w:val="DefaultParagraphFont"/>
    <w:qFormat/>
    <w:rPr>
      <w:rFonts w:ascii="Times New Roman" w:eastAsia="Times New Roman" w:hAnsi="Times New Roman" w:cs="Times New Roman"/>
      <w:sz w:val="22"/>
      <w:szCs w:val="22"/>
      <w:u w:val="none"/>
    </w:rPr>
  </w:style>
  <w:style w:type="character" w:customStyle="1" w:styleId="Picturecaption2Exact">
    <w:name w:val="Picture caption (2) Exact"/>
    <w:basedOn w:val="DefaultParagraphFont"/>
    <w:link w:val="Picturecaption2"/>
    <w:qFormat/>
    <w:rPr>
      <w:rFonts w:ascii="Times New Roman" w:eastAsia="Times New Roman" w:hAnsi="Times New Roman" w:cs="Times New Roman"/>
      <w:sz w:val="22"/>
      <w:szCs w:val="22"/>
      <w:u w:val="none"/>
    </w:rPr>
  </w:style>
  <w:style w:type="paragraph" w:customStyle="1" w:styleId="Picturecaption2">
    <w:name w:val="Picture caption (2)"/>
    <w:basedOn w:val="Normal"/>
    <w:link w:val="Picturecaption2Exact"/>
    <w:pPr>
      <w:shd w:val="clear" w:color="auto" w:fill="FFFFFF"/>
      <w:spacing w:before="0" w:after="0" w:line="0" w:lineRule="atLeast"/>
      <w:ind w:firstLine="0"/>
      <w:jc w:val="left"/>
    </w:pPr>
    <w:rPr>
      <w:rFonts w:eastAsia="Times New Roman" w:cs="Times New Roman"/>
      <w:sz w:val="22"/>
      <w:szCs w:val="22"/>
    </w:rPr>
  </w:style>
  <w:style w:type="character" w:customStyle="1" w:styleId="Bodytext6Exact">
    <w:name w:val="Body text (6) Exact"/>
    <w:basedOn w:val="DefaultParagraphFont"/>
    <w:qFormat/>
    <w:rPr>
      <w:rFonts w:ascii="Times New Roman" w:eastAsia="Times New Roman" w:hAnsi="Times New Roman" w:cs="Times New Roman"/>
      <w:sz w:val="22"/>
      <w:szCs w:val="22"/>
      <w:u w:val="none"/>
    </w:rPr>
  </w:style>
  <w:style w:type="character" w:customStyle="1" w:styleId="Tablecaption2Exact">
    <w:name w:val="Table caption (2) Exact"/>
    <w:basedOn w:val="DefaultParagraphFont"/>
    <w:link w:val="Tablecaption2"/>
    <w:qFormat/>
    <w:rPr>
      <w:rFonts w:ascii="Times New Roman" w:eastAsia="Times New Roman" w:hAnsi="Times New Roman" w:cs="Times New Roman"/>
      <w:sz w:val="22"/>
      <w:szCs w:val="22"/>
      <w:u w:val="none"/>
    </w:rPr>
  </w:style>
  <w:style w:type="paragraph" w:customStyle="1" w:styleId="Tablecaption2">
    <w:name w:val="Table caption (2)"/>
    <w:basedOn w:val="Normal"/>
    <w:link w:val="Tablecaption2Exact"/>
    <w:pPr>
      <w:shd w:val="clear" w:color="auto" w:fill="FFFFFF"/>
      <w:spacing w:before="0" w:after="0" w:line="0" w:lineRule="atLeast"/>
      <w:ind w:firstLine="0"/>
      <w:jc w:val="left"/>
    </w:pPr>
    <w:rPr>
      <w:rFonts w:eastAsia="Times New Roman" w:cs="Times New Roman"/>
      <w:sz w:val="22"/>
      <w:szCs w:val="22"/>
    </w:rPr>
  </w:style>
  <w:style w:type="character" w:customStyle="1" w:styleId="Bodytext211pt">
    <w:name w:val="Body text (2) + 11 pt"/>
    <w:basedOn w:val="Bodytext2"/>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2MicrosoftSansSerif">
    <w:name w:val="Body text (2) + Microsoft Sans Serif"/>
    <w:basedOn w:val="Bodytext2"/>
    <w:qFormat/>
    <w:rPr>
      <w:rFonts w:ascii="Microsoft Sans Serif" w:eastAsia="Microsoft Sans Serif" w:hAnsi="Microsoft Sans Serif" w:cs="Microsoft Sans Serif"/>
      <w:i/>
      <w:iCs/>
      <w:color w:val="000000"/>
      <w:spacing w:val="0"/>
      <w:w w:val="100"/>
      <w:position w:val="0"/>
      <w:sz w:val="13"/>
      <w:szCs w:val="13"/>
      <w:u w:val="none"/>
      <w:lang w:val="vi-VN" w:eastAsia="vi-VN" w:bidi="vi-VN"/>
    </w:rPr>
  </w:style>
  <w:style w:type="character" w:customStyle="1" w:styleId="Bodytext211pt1">
    <w:name w:val="Body text (2) + 11 pt1"/>
    <w:basedOn w:val="Bodytext2"/>
    <w:qFormat/>
    <w:rPr>
      <w:rFonts w:ascii="Times New Roman" w:eastAsia="Times New Roman" w:hAnsi="Times New Roman" w:cs="Times New Roman"/>
      <w:i/>
      <w:iCs/>
      <w:color w:val="000000"/>
      <w:spacing w:val="0"/>
      <w:w w:val="100"/>
      <w:position w:val="0"/>
      <w:sz w:val="22"/>
      <w:szCs w:val="22"/>
      <w:u w:val="none"/>
      <w:lang w:val="vi-VN" w:eastAsia="vi-VN" w:bidi="vi-VN"/>
    </w:rPr>
  </w:style>
  <w:style w:type="character" w:customStyle="1" w:styleId="Bodytext7Exact">
    <w:name w:val="Body text (7) Exact"/>
    <w:basedOn w:val="DefaultParagraphFont"/>
    <w:link w:val="Bodytext7"/>
    <w:qFormat/>
    <w:rPr>
      <w:rFonts w:ascii="Segoe UI" w:eastAsia="Segoe UI" w:hAnsi="Segoe UI" w:cs="Segoe UI"/>
      <w:spacing w:val="0"/>
      <w:sz w:val="21"/>
      <w:szCs w:val="21"/>
      <w:u w:val="none"/>
    </w:rPr>
  </w:style>
  <w:style w:type="paragraph" w:customStyle="1" w:styleId="Bodytext7">
    <w:name w:val="Body text (7)"/>
    <w:basedOn w:val="Normal"/>
    <w:link w:val="Bodytext7Exact"/>
    <w:pPr>
      <w:shd w:val="clear" w:color="auto" w:fill="FFFFFF"/>
      <w:spacing w:before="0" w:after="0" w:line="0" w:lineRule="atLeast"/>
      <w:ind w:firstLine="0"/>
      <w:jc w:val="left"/>
    </w:pPr>
    <w:rPr>
      <w:rFonts w:ascii="Segoe UI" w:eastAsia="Segoe UI" w:hAnsi="Segoe UI" w:cs="Segoe UI"/>
      <w:sz w:val="21"/>
      <w:szCs w:val="21"/>
    </w:rPr>
  </w:style>
  <w:style w:type="character" w:customStyle="1" w:styleId="Bodytext8">
    <w:name w:val="Body text (8)_"/>
    <w:basedOn w:val="DefaultParagraphFont"/>
    <w:link w:val="Bodytext80"/>
    <w:qFormat/>
    <w:rPr>
      <w:rFonts w:ascii="Times New Roman" w:eastAsia="Times New Roman" w:hAnsi="Times New Roman" w:cs="Times New Roman"/>
      <w:b/>
      <w:bCs/>
      <w:i/>
      <w:iCs/>
      <w:sz w:val="26"/>
      <w:szCs w:val="26"/>
      <w:u w:val="none"/>
    </w:rPr>
  </w:style>
  <w:style w:type="paragraph" w:customStyle="1" w:styleId="Bodytext80">
    <w:name w:val="Body text (8)"/>
    <w:basedOn w:val="Normal"/>
    <w:link w:val="Bodytext8"/>
    <w:pPr>
      <w:shd w:val="clear" w:color="auto" w:fill="FFFFFF"/>
      <w:spacing w:before="0" w:after="0" w:line="482" w:lineRule="exact"/>
      <w:ind w:firstLine="0"/>
      <w:jc w:val="left"/>
    </w:pPr>
    <w:rPr>
      <w:rFonts w:eastAsia="Times New Roman" w:cs="Times New Roman"/>
      <w:b/>
      <w:bCs/>
      <w:i/>
      <w:iCs/>
      <w:szCs w:val="26"/>
    </w:rPr>
  </w:style>
  <w:style w:type="character" w:customStyle="1" w:styleId="Bodytext8NotItalic">
    <w:name w:val="Body text (8) + Not Italic"/>
    <w:basedOn w:val="Bodytext8"/>
    <w:qFormat/>
    <w:rPr>
      <w:rFonts w:ascii="Times New Roman" w:eastAsia="Times New Roman" w:hAnsi="Times New Roman" w:cs="Times New Roman"/>
      <w:b/>
      <w:bCs/>
      <w:i/>
      <w:iCs/>
      <w:color w:val="000000"/>
      <w:spacing w:val="0"/>
      <w:w w:val="100"/>
      <w:position w:val="0"/>
      <w:sz w:val="26"/>
      <w:szCs w:val="26"/>
      <w:u w:val="none"/>
      <w:lang w:val="vi-VN" w:eastAsia="vi-VN" w:bidi="vi-VN"/>
    </w:rPr>
  </w:style>
  <w:style w:type="character" w:customStyle="1" w:styleId="Bodytext8NotBold">
    <w:name w:val="Body text (8) + Not Bold"/>
    <w:basedOn w:val="Bodytext8"/>
    <w:qFormat/>
    <w:rPr>
      <w:rFonts w:ascii="Times New Roman" w:eastAsia="Times New Roman" w:hAnsi="Times New Roman" w:cs="Times New Roman"/>
      <w:b/>
      <w:bCs/>
      <w:i/>
      <w:iCs/>
      <w:color w:val="000000"/>
      <w:spacing w:val="0"/>
      <w:w w:val="100"/>
      <w:position w:val="0"/>
      <w:sz w:val="26"/>
      <w:szCs w:val="26"/>
      <w:u w:val="none"/>
      <w:lang w:val="vi-VN" w:eastAsia="vi-VN" w:bidi="vi-VN"/>
    </w:rPr>
  </w:style>
  <w:style w:type="character" w:customStyle="1" w:styleId="Bodytext24pt">
    <w:name w:val="Body text (2) + 4 pt"/>
    <w:basedOn w:val="Bodytext2"/>
    <w:qFormat/>
    <w:rPr>
      <w:rFonts w:ascii="Times New Roman" w:eastAsia="Times New Roman" w:hAnsi="Times New Roman" w:cs="Times New Roman"/>
      <w:i/>
      <w:iCs/>
      <w:color w:val="000000"/>
      <w:spacing w:val="0"/>
      <w:w w:val="100"/>
      <w:position w:val="0"/>
      <w:sz w:val="8"/>
      <w:szCs w:val="8"/>
      <w:u w:val="none"/>
      <w:lang w:val="vi-VN" w:eastAsia="vi-VN" w:bidi="vi-VN"/>
    </w:rPr>
  </w:style>
  <w:style w:type="character" w:customStyle="1" w:styleId="Bodytext218pt">
    <w:name w:val="Body text (2) + 18 pt"/>
    <w:basedOn w:val="Bodytext2"/>
    <w:qFormat/>
    <w:rPr>
      <w:rFonts w:ascii="Times New Roman" w:eastAsia="Times New Roman" w:hAnsi="Times New Roman" w:cs="Times New Roman"/>
      <w:color w:val="000000"/>
      <w:spacing w:val="0"/>
      <w:w w:val="100"/>
      <w:position w:val="0"/>
      <w:sz w:val="36"/>
      <w:szCs w:val="36"/>
      <w:u w:val="none"/>
      <w:lang w:val="vi-VN" w:eastAsia="vi-VN" w:bidi="vi-VN"/>
    </w:rPr>
  </w:style>
  <w:style w:type="character" w:customStyle="1" w:styleId="Bodytext2Bold5">
    <w:name w:val="Body text (2) + Bold5"/>
    <w:basedOn w:val="Bodytext2"/>
    <w:qFormat/>
    <w:rPr>
      <w:rFonts w:ascii="Times New Roman" w:eastAsia="Times New Roman" w:hAnsi="Times New Roman" w:cs="Times New Roman"/>
      <w:b/>
      <w:bCs/>
      <w:i/>
      <w:iCs/>
      <w:color w:val="000000"/>
      <w:spacing w:val="0"/>
      <w:w w:val="100"/>
      <w:position w:val="0"/>
      <w:sz w:val="26"/>
      <w:szCs w:val="26"/>
      <w:u w:val="none"/>
      <w:lang w:val="vi-VN" w:eastAsia="vi-VN" w:bidi="vi-VN"/>
    </w:rPr>
  </w:style>
  <w:style w:type="character" w:customStyle="1" w:styleId="Bodytext2Bold4">
    <w:name w:val="Body text (2) + Bold4"/>
    <w:basedOn w:val="Bodytext2"/>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20">
    <w:name w:val="Body text (2)"/>
    <w:basedOn w:val="Bodytext2"/>
    <w:qFormat/>
    <w:rPr>
      <w:rFonts w:ascii="Times New Roman" w:eastAsia="Times New Roman" w:hAnsi="Times New Roman" w:cs="Times New Roman"/>
      <w:color w:val="000000"/>
      <w:spacing w:val="0"/>
      <w:w w:val="100"/>
      <w:position w:val="0"/>
      <w:sz w:val="26"/>
      <w:szCs w:val="26"/>
      <w:u w:val="none"/>
      <w:lang w:val="vi-VN" w:eastAsia="vi-VN" w:bidi="vi-VN"/>
    </w:rPr>
  </w:style>
  <w:style w:type="character" w:customStyle="1" w:styleId="Headerorfooter13pt">
    <w:name w:val="Header or footer + 13 pt"/>
    <w:basedOn w:val="Headerorfooter"/>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Headerorfooter11pt">
    <w:name w:val="Header or footer + 11 pt"/>
    <w:basedOn w:val="Headerorfooter"/>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3NotBold">
    <w:name w:val="Body text (3) + Not Bold"/>
    <w:basedOn w:val="Bodytext3"/>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Tablecaption3">
    <w:name w:val="Table caption (3)_"/>
    <w:basedOn w:val="DefaultParagraphFont"/>
    <w:link w:val="Tablecaption30"/>
    <w:qFormat/>
    <w:rPr>
      <w:rFonts w:ascii="Times New Roman" w:eastAsia="Times New Roman" w:hAnsi="Times New Roman" w:cs="Times New Roman"/>
      <w:b/>
      <w:bCs/>
      <w:sz w:val="26"/>
      <w:szCs w:val="26"/>
      <w:u w:val="none"/>
    </w:rPr>
  </w:style>
  <w:style w:type="paragraph" w:customStyle="1" w:styleId="Tablecaption30">
    <w:name w:val="Table caption (3)"/>
    <w:basedOn w:val="Normal"/>
    <w:link w:val="Tablecaption3"/>
    <w:pPr>
      <w:shd w:val="clear" w:color="auto" w:fill="FFFFFF"/>
      <w:spacing w:before="0" w:after="0" w:line="0" w:lineRule="atLeast"/>
      <w:ind w:firstLine="0"/>
    </w:pPr>
    <w:rPr>
      <w:rFonts w:eastAsia="Times New Roman" w:cs="Times New Roman"/>
      <w:b/>
      <w:bCs/>
      <w:szCs w:val="26"/>
    </w:rPr>
  </w:style>
  <w:style w:type="character" w:customStyle="1" w:styleId="Bodytext24pt1">
    <w:name w:val="Body text (2) + 4 pt1"/>
    <w:basedOn w:val="Bodytext2"/>
    <w:qFormat/>
    <w:rPr>
      <w:rFonts w:ascii="Times New Roman" w:eastAsia="Times New Roman" w:hAnsi="Times New Roman" w:cs="Times New Roman"/>
      <w:color w:val="000000"/>
      <w:spacing w:val="0"/>
      <w:w w:val="200"/>
      <w:position w:val="0"/>
      <w:sz w:val="8"/>
      <w:szCs w:val="8"/>
      <w:u w:val="none"/>
      <w:lang w:val="vi-VN" w:eastAsia="vi-VN" w:bidi="vi-VN"/>
    </w:rPr>
  </w:style>
  <w:style w:type="character" w:customStyle="1" w:styleId="Bodytext6ItalicExact">
    <w:name w:val="Body text (6) + Italic Exact"/>
    <w:basedOn w:val="Bodytext6"/>
    <w:qFormat/>
    <w:rPr>
      <w:rFonts w:ascii="Times New Roman" w:eastAsia="Times New Roman" w:hAnsi="Times New Roman" w:cs="Times New Roman"/>
      <w:i/>
      <w:iCs/>
      <w:sz w:val="22"/>
      <w:szCs w:val="22"/>
      <w:u w:val="none"/>
    </w:rPr>
  </w:style>
  <w:style w:type="character" w:customStyle="1" w:styleId="Bodytext6">
    <w:name w:val="Body text (6)_"/>
    <w:basedOn w:val="DefaultParagraphFont"/>
    <w:link w:val="Bodytext61"/>
    <w:qFormat/>
    <w:rPr>
      <w:rFonts w:ascii="Times New Roman" w:eastAsia="Times New Roman" w:hAnsi="Times New Roman" w:cs="Times New Roman"/>
      <w:sz w:val="22"/>
      <w:szCs w:val="22"/>
      <w:u w:val="none"/>
    </w:rPr>
  </w:style>
  <w:style w:type="paragraph" w:customStyle="1" w:styleId="Bodytext61">
    <w:name w:val="Body text (6)1"/>
    <w:basedOn w:val="Normal"/>
    <w:link w:val="Bodytext6"/>
    <w:qFormat/>
    <w:pPr>
      <w:shd w:val="clear" w:color="auto" w:fill="FFFFFF"/>
      <w:spacing w:before="0" w:after="0" w:line="288" w:lineRule="exact"/>
      <w:ind w:firstLine="0"/>
    </w:pPr>
    <w:rPr>
      <w:rFonts w:eastAsia="Times New Roman" w:cs="Times New Roman"/>
      <w:sz w:val="22"/>
      <w:szCs w:val="22"/>
    </w:rPr>
  </w:style>
  <w:style w:type="character" w:customStyle="1" w:styleId="Bodytext5Exact1">
    <w:name w:val="Body text (5) Exact1"/>
    <w:basedOn w:val="Bodytext5"/>
    <w:qFormat/>
    <w:rPr>
      <w:rFonts w:ascii="Times New Roman" w:eastAsia="Times New Roman" w:hAnsi="Times New Roman" w:cs="Times New Roman"/>
      <w:sz w:val="22"/>
      <w:szCs w:val="22"/>
      <w:u w:val="single"/>
    </w:rPr>
  </w:style>
  <w:style w:type="character" w:customStyle="1" w:styleId="Bodytext5">
    <w:name w:val="Body text (5)_"/>
    <w:basedOn w:val="DefaultParagraphFont"/>
    <w:link w:val="Bodytext51"/>
    <w:qFormat/>
    <w:rPr>
      <w:rFonts w:ascii="Times New Roman" w:eastAsia="Times New Roman" w:hAnsi="Times New Roman" w:cs="Times New Roman"/>
      <w:sz w:val="22"/>
      <w:szCs w:val="22"/>
      <w:u w:val="none"/>
    </w:rPr>
  </w:style>
  <w:style w:type="paragraph" w:customStyle="1" w:styleId="Bodytext51">
    <w:name w:val="Body text (5)1"/>
    <w:basedOn w:val="Normal"/>
    <w:link w:val="Bodytext5"/>
    <w:qFormat/>
    <w:pPr>
      <w:shd w:val="clear" w:color="auto" w:fill="FFFFFF"/>
      <w:spacing w:before="0" w:after="0" w:line="0" w:lineRule="atLeast"/>
      <w:ind w:hanging="980"/>
      <w:jc w:val="left"/>
    </w:pPr>
    <w:rPr>
      <w:rFonts w:eastAsia="Times New Roman" w:cs="Times New Roman"/>
      <w:sz w:val="22"/>
      <w:szCs w:val="22"/>
    </w:rPr>
  </w:style>
  <w:style w:type="character" w:customStyle="1" w:styleId="Bodytext3Exact">
    <w:name w:val="Body text (3) Exact"/>
    <w:basedOn w:val="DefaultParagraphFont"/>
    <w:qFormat/>
    <w:rPr>
      <w:rFonts w:ascii="Times New Roman" w:eastAsia="Times New Roman" w:hAnsi="Times New Roman" w:cs="Times New Roman"/>
      <w:b/>
      <w:bCs/>
      <w:sz w:val="26"/>
      <w:szCs w:val="26"/>
      <w:u w:val="none"/>
    </w:rPr>
  </w:style>
  <w:style w:type="character" w:customStyle="1" w:styleId="Bodytext10Exact">
    <w:name w:val="Body text (10) Exact"/>
    <w:basedOn w:val="DefaultParagraphFont"/>
    <w:link w:val="Bodytext10"/>
    <w:qFormat/>
    <w:rPr>
      <w:rFonts w:ascii="Segoe UI" w:eastAsia="Segoe UI" w:hAnsi="Segoe UI" w:cs="Segoe UI"/>
      <w:spacing w:val="-10"/>
      <w:sz w:val="18"/>
      <w:szCs w:val="18"/>
      <w:u w:val="none"/>
    </w:rPr>
  </w:style>
  <w:style w:type="paragraph" w:customStyle="1" w:styleId="Bodytext10">
    <w:name w:val="Body text (10)"/>
    <w:basedOn w:val="Normal"/>
    <w:link w:val="Bodytext10Exact"/>
    <w:qFormat/>
    <w:pPr>
      <w:shd w:val="clear" w:color="auto" w:fill="FFFFFF"/>
      <w:spacing w:before="0" w:after="0" w:line="0" w:lineRule="atLeast"/>
      <w:ind w:firstLine="0"/>
      <w:jc w:val="left"/>
    </w:pPr>
    <w:rPr>
      <w:rFonts w:ascii="Segoe UI" w:eastAsia="Segoe UI" w:hAnsi="Segoe UI" w:cs="Segoe UI"/>
      <w:spacing w:val="-10"/>
      <w:sz w:val="18"/>
      <w:szCs w:val="18"/>
    </w:rPr>
  </w:style>
  <w:style w:type="character" w:customStyle="1" w:styleId="Bodytext5ItalicExact">
    <w:name w:val="Body text (5) + Italic Exact"/>
    <w:basedOn w:val="Bodytext5"/>
    <w:qFormat/>
    <w:rPr>
      <w:rFonts w:ascii="Times New Roman" w:eastAsia="Times New Roman" w:hAnsi="Times New Roman" w:cs="Times New Roman"/>
      <w:i/>
      <w:iCs/>
      <w:sz w:val="22"/>
      <w:szCs w:val="22"/>
      <w:u w:val="none"/>
    </w:rPr>
  </w:style>
  <w:style w:type="character" w:customStyle="1" w:styleId="Bodytext11Exact">
    <w:name w:val="Body text (11) Exact"/>
    <w:basedOn w:val="DefaultParagraphFont"/>
    <w:qFormat/>
    <w:rPr>
      <w:rFonts w:ascii="Times New Roman" w:eastAsia="Times New Roman" w:hAnsi="Times New Roman" w:cs="Times New Roman"/>
      <w:i/>
      <w:iCs/>
      <w:sz w:val="22"/>
      <w:szCs w:val="22"/>
      <w:u w:val="none"/>
    </w:rPr>
  </w:style>
  <w:style w:type="character" w:customStyle="1" w:styleId="Bodytext11NotItalicExact">
    <w:name w:val="Body text (11) + Not Italic Exact"/>
    <w:basedOn w:val="Bodytext11"/>
    <w:qFormat/>
    <w:rPr>
      <w:rFonts w:ascii="Times New Roman" w:eastAsia="Times New Roman" w:hAnsi="Times New Roman" w:cs="Times New Roman"/>
      <w:i/>
      <w:iCs/>
      <w:sz w:val="22"/>
      <w:szCs w:val="22"/>
      <w:u w:val="none"/>
    </w:rPr>
  </w:style>
  <w:style w:type="character" w:customStyle="1" w:styleId="Bodytext11">
    <w:name w:val="Body text (11)_"/>
    <w:basedOn w:val="DefaultParagraphFont"/>
    <w:link w:val="Bodytext110"/>
    <w:rPr>
      <w:rFonts w:ascii="Times New Roman" w:eastAsia="Times New Roman" w:hAnsi="Times New Roman" w:cs="Times New Roman"/>
      <w:i/>
      <w:iCs/>
      <w:sz w:val="22"/>
      <w:szCs w:val="22"/>
      <w:u w:val="none"/>
    </w:rPr>
  </w:style>
  <w:style w:type="paragraph" w:customStyle="1" w:styleId="Bodytext110">
    <w:name w:val="Body text (11)"/>
    <w:basedOn w:val="Normal"/>
    <w:link w:val="Bodytext11"/>
    <w:pPr>
      <w:shd w:val="clear" w:color="auto" w:fill="FFFFFF"/>
      <w:spacing w:before="0" w:after="300" w:line="0" w:lineRule="atLeast"/>
      <w:ind w:firstLine="0"/>
      <w:jc w:val="left"/>
    </w:pPr>
    <w:rPr>
      <w:rFonts w:eastAsia="Times New Roman" w:cs="Times New Roman"/>
      <w:i/>
      <w:iCs/>
      <w:sz w:val="22"/>
      <w:szCs w:val="22"/>
    </w:rPr>
  </w:style>
  <w:style w:type="character" w:customStyle="1" w:styleId="Bodytext9">
    <w:name w:val="Body text (9)_"/>
    <w:basedOn w:val="DefaultParagraphFont"/>
    <w:link w:val="Bodytext90"/>
    <w:qFormat/>
    <w:rPr>
      <w:rFonts w:ascii="Times New Roman" w:eastAsia="Times New Roman" w:hAnsi="Times New Roman" w:cs="Times New Roman"/>
      <w:sz w:val="26"/>
      <w:szCs w:val="26"/>
      <w:u w:val="none"/>
    </w:rPr>
  </w:style>
  <w:style w:type="paragraph" w:customStyle="1" w:styleId="Bodytext90">
    <w:name w:val="Body text (9)"/>
    <w:basedOn w:val="Normal"/>
    <w:link w:val="Bodytext9"/>
    <w:qFormat/>
    <w:pPr>
      <w:shd w:val="clear" w:color="auto" w:fill="FFFFFF"/>
      <w:spacing w:before="0" w:after="0" w:line="68" w:lineRule="exact"/>
      <w:ind w:firstLine="0"/>
      <w:jc w:val="center"/>
    </w:pPr>
    <w:rPr>
      <w:rFonts w:eastAsia="Times New Roman" w:cs="Times New Roman"/>
      <w:szCs w:val="26"/>
    </w:rPr>
  </w:style>
  <w:style w:type="character" w:customStyle="1" w:styleId="Bodytext4Exact">
    <w:name w:val="Body text (4) Exact"/>
    <w:basedOn w:val="DefaultParagraphFont"/>
    <w:qFormat/>
    <w:rPr>
      <w:rFonts w:ascii="Times New Roman" w:eastAsia="Times New Roman" w:hAnsi="Times New Roman" w:cs="Times New Roman"/>
      <w:b/>
      <w:bCs/>
      <w:sz w:val="26"/>
      <w:szCs w:val="26"/>
      <w:u w:val="none"/>
    </w:rPr>
  </w:style>
  <w:style w:type="character" w:customStyle="1" w:styleId="Bodytext12Exact">
    <w:name w:val="Body text (12) Exact"/>
    <w:basedOn w:val="DefaultParagraphFont"/>
    <w:qFormat/>
    <w:rPr>
      <w:rFonts w:ascii="Times New Roman" w:eastAsia="Times New Roman" w:hAnsi="Times New Roman" w:cs="Times New Roman"/>
      <w:i/>
      <w:iCs/>
      <w:sz w:val="18"/>
      <w:szCs w:val="18"/>
      <w:u w:val="none"/>
    </w:rPr>
  </w:style>
  <w:style w:type="character" w:customStyle="1" w:styleId="Bodytext1213pt">
    <w:name w:val="Body text (12) + 13 pt"/>
    <w:basedOn w:val="Bodytext12"/>
    <w:qFormat/>
    <w:rPr>
      <w:rFonts w:ascii="Times New Roman" w:eastAsia="Times New Roman" w:hAnsi="Times New Roman" w:cs="Times New Roman"/>
      <w:i/>
      <w:iCs/>
      <w:sz w:val="26"/>
      <w:szCs w:val="26"/>
      <w:u w:val="none"/>
    </w:rPr>
  </w:style>
  <w:style w:type="character" w:customStyle="1" w:styleId="Bodytext12">
    <w:name w:val="Body text (12)_"/>
    <w:basedOn w:val="DefaultParagraphFont"/>
    <w:link w:val="Bodytext120"/>
    <w:qFormat/>
    <w:rPr>
      <w:rFonts w:ascii="Times New Roman" w:eastAsia="Times New Roman" w:hAnsi="Times New Roman" w:cs="Times New Roman"/>
      <w:i/>
      <w:iCs/>
      <w:sz w:val="18"/>
      <w:szCs w:val="18"/>
      <w:u w:val="none"/>
    </w:rPr>
  </w:style>
  <w:style w:type="paragraph" w:customStyle="1" w:styleId="Bodytext120">
    <w:name w:val="Body text (12)"/>
    <w:basedOn w:val="Normal"/>
    <w:link w:val="Bodytext12"/>
    <w:pPr>
      <w:shd w:val="clear" w:color="auto" w:fill="FFFFFF"/>
      <w:spacing w:before="180" w:after="0" w:line="342" w:lineRule="exact"/>
      <w:ind w:firstLine="0"/>
      <w:jc w:val="left"/>
    </w:pPr>
    <w:rPr>
      <w:rFonts w:eastAsia="Times New Roman" w:cs="Times New Roman"/>
      <w:i/>
      <w:iCs/>
      <w:sz w:val="18"/>
      <w:szCs w:val="18"/>
    </w:rPr>
  </w:style>
  <w:style w:type="character" w:customStyle="1" w:styleId="Bodytext5Italic">
    <w:name w:val="Body text (5) + Italic"/>
    <w:basedOn w:val="Bodytext5"/>
    <w:qFormat/>
    <w:rPr>
      <w:rFonts w:ascii="Times New Roman" w:eastAsia="Times New Roman" w:hAnsi="Times New Roman" w:cs="Times New Roman"/>
      <w:i/>
      <w:iCs/>
      <w:color w:val="000000"/>
      <w:spacing w:val="70"/>
      <w:w w:val="100"/>
      <w:position w:val="0"/>
      <w:sz w:val="22"/>
      <w:szCs w:val="22"/>
      <w:u w:val="none"/>
      <w:lang w:val="vi-VN" w:eastAsia="vi-VN" w:bidi="vi-VN"/>
    </w:rPr>
  </w:style>
  <w:style w:type="character" w:customStyle="1" w:styleId="Heading1">
    <w:name w:val="Heading #1_"/>
    <w:basedOn w:val="DefaultParagraphFont"/>
    <w:link w:val="Heading10"/>
    <w:qFormat/>
    <w:rPr>
      <w:rFonts w:ascii="Times New Roman" w:eastAsia="Times New Roman" w:hAnsi="Times New Roman" w:cs="Times New Roman"/>
      <w:b/>
      <w:bCs/>
      <w:sz w:val="26"/>
      <w:szCs w:val="26"/>
      <w:u w:val="none"/>
    </w:rPr>
  </w:style>
  <w:style w:type="paragraph" w:customStyle="1" w:styleId="Heading10">
    <w:name w:val="Heading #1"/>
    <w:basedOn w:val="Normal"/>
    <w:link w:val="Heading1"/>
    <w:pPr>
      <w:shd w:val="clear" w:color="auto" w:fill="FFFFFF"/>
      <w:spacing w:before="0" w:line="0" w:lineRule="atLeast"/>
      <w:ind w:firstLine="0"/>
      <w:jc w:val="center"/>
      <w:outlineLvl w:val="0"/>
    </w:pPr>
    <w:rPr>
      <w:rFonts w:eastAsia="Times New Roman" w:cs="Times New Roman"/>
      <w:b/>
      <w:bCs/>
      <w:szCs w:val="26"/>
    </w:rPr>
  </w:style>
  <w:style w:type="character" w:customStyle="1" w:styleId="Bodytext2Bold3">
    <w:name w:val="Body text (2) + Bold3"/>
    <w:basedOn w:val="Bodytext2"/>
    <w:qFormat/>
    <w:rPr>
      <w:rFonts w:ascii="Times New Roman" w:eastAsia="Times New Roman" w:hAnsi="Times New Roman" w:cs="Times New Roman"/>
      <w:b/>
      <w:bCs/>
      <w:i/>
      <w:iCs/>
      <w:color w:val="000000"/>
      <w:spacing w:val="0"/>
      <w:w w:val="100"/>
      <w:position w:val="0"/>
      <w:sz w:val="26"/>
      <w:szCs w:val="26"/>
      <w:u w:val="none"/>
      <w:lang w:val="vi-VN" w:eastAsia="vi-VN" w:bidi="vi-VN"/>
    </w:rPr>
  </w:style>
  <w:style w:type="character" w:customStyle="1" w:styleId="Bodytext2Bold2">
    <w:name w:val="Body text (2) + Bold2"/>
    <w:basedOn w:val="Bodytext2"/>
    <w:qFormat/>
    <w:rPr>
      <w:rFonts w:ascii="Times New Roman" w:eastAsia="Times New Roman" w:hAnsi="Times New Roman" w:cs="Times New Roman"/>
      <w:b/>
      <w:bCs/>
      <w:smallCaps/>
      <w:color w:val="000000"/>
      <w:spacing w:val="0"/>
      <w:w w:val="100"/>
      <w:position w:val="0"/>
      <w:sz w:val="26"/>
      <w:szCs w:val="26"/>
      <w:u w:val="none"/>
      <w:lang w:val="en-US" w:eastAsia="en-US" w:bidi="en-US"/>
    </w:rPr>
  </w:style>
  <w:style w:type="character" w:customStyle="1" w:styleId="Bodytext2Consolas">
    <w:name w:val="Body text (2) + Consolas"/>
    <w:basedOn w:val="Bodytext2"/>
    <w:qFormat/>
    <w:rPr>
      <w:rFonts w:ascii="Consolas" w:eastAsia="Consolas" w:hAnsi="Consolas" w:cs="Consolas"/>
      <w:color w:val="000000"/>
      <w:spacing w:val="0"/>
      <w:w w:val="100"/>
      <w:position w:val="0"/>
      <w:sz w:val="10"/>
      <w:szCs w:val="10"/>
      <w:u w:val="none"/>
      <w:lang w:val="vi-VN" w:eastAsia="vi-VN" w:bidi="vi-VN"/>
    </w:rPr>
  </w:style>
  <w:style w:type="character" w:customStyle="1" w:styleId="Bodytext29pt">
    <w:name w:val="Body text (2) + 9 pt"/>
    <w:basedOn w:val="Bodytext2"/>
    <w:qFormat/>
    <w:rPr>
      <w:rFonts w:ascii="Times New Roman" w:eastAsia="Times New Roman" w:hAnsi="Times New Roman" w:cs="Times New Roman"/>
      <w:i/>
      <w:iCs/>
      <w:color w:val="000000"/>
      <w:spacing w:val="0"/>
      <w:w w:val="100"/>
      <w:position w:val="0"/>
      <w:sz w:val="18"/>
      <w:szCs w:val="18"/>
      <w:u w:val="none"/>
      <w:lang w:val="vi-VN" w:eastAsia="vi-VN" w:bidi="vi-VN"/>
    </w:rPr>
  </w:style>
  <w:style w:type="character" w:customStyle="1" w:styleId="Bodytext1213pt1">
    <w:name w:val="Body text (12) + 13 pt1"/>
    <w:basedOn w:val="Bodytext12"/>
    <w:qFormat/>
    <w:rPr>
      <w:rFonts w:ascii="Times New Roman" w:eastAsia="Times New Roman" w:hAnsi="Times New Roman" w:cs="Times New Roman"/>
      <w:i/>
      <w:iCs/>
      <w:color w:val="000000"/>
      <w:spacing w:val="0"/>
      <w:w w:val="100"/>
      <w:position w:val="0"/>
      <w:sz w:val="26"/>
      <w:szCs w:val="26"/>
      <w:u w:val="none"/>
      <w:lang w:val="vi-VN" w:eastAsia="vi-VN" w:bidi="vi-VN"/>
    </w:rPr>
  </w:style>
  <w:style w:type="character" w:customStyle="1" w:styleId="Bodytext1245pt">
    <w:name w:val="Body text (12) + 4.5 pt"/>
    <w:basedOn w:val="Bodytext12"/>
    <w:qFormat/>
    <w:rPr>
      <w:rFonts w:ascii="Times New Roman" w:eastAsia="Times New Roman" w:hAnsi="Times New Roman" w:cs="Times New Roman"/>
      <w:i/>
      <w:iCs/>
      <w:color w:val="000000"/>
      <w:spacing w:val="20"/>
      <w:w w:val="150"/>
      <w:position w:val="0"/>
      <w:sz w:val="9"/>
      <w:szCs w:val="9"/>
      <w:u w:val="none"/>
      <w:lang w:val="vi-VN" w:eastAsia="vi-VN" w:bidi="vi-VN"/>
    </w:rPr>
  </w:style>
  <w:style w:type="character" w:customStyle="1" w:styleId="Bodytext265pt">
    <w:name w:val="Body text (2) + 6.5 pt"/>
    <w:basedOn w:val="Bodytext2"/>
    <w:qFormat/>
    <w:rPr>
      <w:rFonts w:ascii="Times New Roman" w:eastAsia="Times New Roman" w:hAnsi="Times New Roman" w:cs="Times New Roman"/>
      <w:color w:val="000000"/>
      <w:spacing w:val="0"/>
      <w:w w:val="100"/>
      <w:position w:val="0"/>
      <w:sz w:val="13"/>
      <w:szCs w:val="13"/>
      <w:u w:val="none"/>
      <w:lang w:val="vi-VN" w:eastAsia="vi-VN" w:bidi="vi-VN"/>
    </w:rPr>
  </w:style>
  <w:style w:type="character" w:customStyle="1" w:styleId="Bodytext2SegoeUI">
    <w:name w:val="Body text (2) + Segoe UI"/>
    <w:basedOn w:val="Bodytext2"/>
    <w:qFormat/>
    <w:rPr>
      <w:rFonts w:ascii="Segoe UI" w:eastAsia="Segoe UI" w:hAnsi="Segoe UI" w:cs="Segoe UI"/>
      <w:color w:val="000000"/>
      <w:spacing w:val="0"/>
      <w:w w:val="100"/>
      <w:position w:val="0"/>
      <w:sz w:val="12"/>
      <w:szCs w:val="12"/>
      <w:u w:val="none"/>
      <w:lang w:val="vi-VN" w:eastAsia="vi-VN" w:bidi="vi-VN"/>
    </w:rPr>
  </w:style>
  <w:style w:type="character" w:customStyle="1" w:styleId="Tablecaption">
    <w:name w:val="Table caption_"/>
    <w:basedOn w:val="DefaultParagraphFont"/>
    <w:link w:val="Tablecaption0"/>
    <w:qFormat/>
    <w:rPr>
      <w:rFonts w:ascii="Times New Roman" w:eastAsia="Times New Roman" w:hAnsi="Times New Roman" w:cs="Times New Roman"/>
      <w:sz w:val="22"/>
      <w:szCs w:val="22"/>
      <w:u w:val="none"/>
    </w:rPr>
  </w:style>
  <w:style w:type="paragraph" w:customStyle="1" w:styleId="Tablecaption0">
    <w:name w:val="Table caption"/>
    <w:basedOn w:val="Normal"/>
    <w:link w:val="Tablecaption"/>
    <w:pPr>
      <w:shd w:val="clear" w:color="auto" w:fill="FFFFFF"/>
      <w:spacing w:before="0" w:after="0" w:line="0" w:lineRule="atLeast"/>
      <w:ind w:firstLine="0"/>
    </w:pPr>
    <w:rPr>
      <w:rFonts w:eastAsia="Times New Roman" w:cs="Times New Roman"/>
      <w:sz w:val="22"/>
      <w:szCs w:val="22"/>
    </w:rPr>
  </w:style>
  <w:style w:type="character" w:customStyle="1" w:styleId="Bodytext245pt">
    <w:name w:val="Body text (2) + 4.5 pt"/>
    <w:basedOn w:val="Bodytext2"/>
    <w:qFormat/>
    <w:rPr>
      <w:rFonts w:ascii="Times New Roman" w:eastAsia="Times New Roman" w:hAnsi="Times New Roman" w:cs="Times New Roman"/>
      <w:color w:val="000000"/>
      <w:spacing w:val="20"/>
      <w:w w:val="150"/>
      <w:position w:val="0"/>
      <w:sz w:val="9"/>
      <w:szCs w:val="9"/>
      <w:u w:val="none"/>
      <w:lang w:val="vi-VN" w:eastAsia="vi-VN" w:bidi="vi-VN"/>
    </w:rPr>
  </w:style>
  <w:style w:type="character" w:customStyle="1" w:styleId="Picturecaption3Exact">
    <w:name w:val="Picture caption (3) Exact"/>
    <w:basedOn w:val="DefaultParagraphFont"/>
    <w:link w:val="Picturecaption3"/>
    <w:qFormat/>
    <w:rPr>
      <w:rFonts w:ascii="Times New Roman" w:eastAsia="Times New Roman" w:hAnsi="Times New Roman" w:cs="Times New Roman"/>
      <w:b/>
      <w:bCs/>
      <w:sz w:val="26"/>
      <w:szCs w:val="26"/>
      <w:u w:val="none"/>
    </w:rPr>
  </w:style>
  <w:style w:type="paragraph" w:customStyle="1" w:styleId="Picturecaption3">
    <w:name w:val="Picture caption (3)"/>
    <w:basedOn w:val="Normal"/>
    <w:link w:val="Picturecaption3Exact"/>
    <w:pPr>
      <w:shd w:val="clear" w:color="auto" w:fill="FFFFFF"/>
      <w:spacing w:before="0" w:after="0" w:line="0" w:lineRule="atLeast"/>
      <w:ind w:firstLine="0"/>
      <w:jc w:val="left"/>
    </w:pPr>
    <w:rPr>
      <w:rFonts w:eastAsia="Times New Roman" w:cs="Times New Roman"/>
      <w:b/>
      <w:bCs/>
      <w:szCs w:val="26"/>
    </w:rPr>
  </w:style>
  <w:style w:type="character" w:customStyle="1" w:styleId="Bodytext13Exact">
    <w:name w:val="Body text (13) Exact"/>
    <w:basedOn w:val="DefaultParagraphFont"/>
    <w:link w:val="Bodytext13"/>
    <w:qFormat/>
    <w:rPr>
      <w:rFonts w:ascii="Times New Roman" w:eastAsia="Times New Roman" w:hAnsi="Times New Roman" w:cs="Times New Roman"/>
      <w:i/>
      <w:iCs/>
      <w:sz w:val="8"/>
      <w:szCs w:val="8"/>
      <w:u w:val="none"/>
    </w:rPr>
  </w:style>
  <w:style w:type="paragraph" w:customStyle="1" w:styleId="Bodytext13">
    <w:name w:val="Body text (13)"/>
    <w:basedOn w:val="Normal"/>
    <w:link w:val="Bodytext13Exact"/>
    <w:pPr>
      <w:shd w:val="clear" w:color="auto" w:fill="FFFFFF"/>
      <w:spacing w:before="0" w:after="0" w:line="0" w:lineRule="atLeast"/>
      <w:ind w:firstLine="0"/>
      <w:jc w:val="left"/>
    </w:pPr>
    <w:rPr>
      <w:rFonts w:eastAsia="Times New Roman" w:cs="Times New Roman"/>
      <w:i/>
      <w:iCs/>
      <w:sz w:val="8"/>
      <w:szCs w:val="8"/>
    </w:rPr>
  </w:style>
  <w:style w:type="character" w:customStyle="1" w:styleId="Bodytext2Exact">
    <w:name w:val="Body text (2) Exact"/>
    <w:basedOn w:val="DefaultParagraphFont"/>
    <w:qFormat/>
    <w:rPr>
      <w:rFonts w:ascii="Times New Roman" w:eastAsia="Times New Roman" w:hAnsi="Times New Roman" w:cs="Times New Roman"/>
      <w:sz w:val="26"/>
      <w:szCs w:val="26"/>
      <w:u w:val="none"/>
    </w:rPr>
  </w:style>
  <w:style w:type="character" w:customStyle="1" w:styleId="Bodytext14Exact">
    <w:name w:val="Body text (14) Exact"/>
    <w:basedOn w:val="DefaultParagraphFont"/>
    <w:link w:val="Bodytext14"/>
    <w:qFormat/>
    <w:rPr>
      <w:rFonts w:ascii="Times New Roman" w:eastAsia="Times New Roman" w:hAnsi="Times New Roman" w:cs="Times New Roman"/>
      <w:sz w:val="32"/>
      <w:szCs w:val="32"/>
      <w:u w:val="none"/>
    </w:rPr>
  </w:style>
  <w:style w:type="paragraph" w:customStyle="1" w:styleId="Bodytext14">
    <w:name w:val="Body text (14)"/>
    <w:basedOn w:val="Normal"/>
    <w:link w:val="Bodytext14Exact"/>
    <w:pPr>
      <w:shd w:val="clear" w:color="auto" w:fill="FFFFFF"/>
      <w:spacing w:before="0" w:after="0" w:line="0" w:lineRule="atLeast"/>
      <w:ind w:firstLine="0"/>
      <w:jc w:val="left"/>
    </w:pPr>
    <w:rPr>
      <w:rFonts w:eastAsia="Times New Roman" w:cs="Times New Roman"/>
      <w:sz w:val="32"/>
      <w:szCs w:val="32"/>
    </w:rPr>
  </w:style>
  <w:style w:type="character" w:customStyle="1" w:styleId="Bodytext15Exact">
    <w:name w:val="Body text (15) Exact"/>
    <w:basedOn w:val="DefaultParagraphFont"/>
    <w:link w:val="Bodytext15"/>
    <w:qFormat/>
    <w:rPr>
      <w:rFonts w:ascii="Segoe UI" w:eastAsia="Segoe UI" w:hAnsi="Segoe UI" w:cs="Segoe UI"/>
      <w:i/>
      <w:iCs/>
      <w:sz w:val="19"/>
      <w:szCs w:val="19"/>
      <w:u w:val="none"/>
      <w:lang w:val="en-US" w:eastAsia="en-US" w:bidi="en-US"/>
    </w:rPr>
  </w:style>
  <w:style w:type="paragraph" w:customStyle="1" w:styleId="Bodytext15">
    <w:name w:val="Body text (15)"/>
    <w:basedOn w:val="Normal"/>
    <w:link w:val="Bodytext15Exact"/>
    <w:pPr>
      <w:shd w:val="clear" w:color="auto" w:fill="FFFFFF"/>
      <w:spacing w:before="0" w:after="0" w:line="0" w:lineRule="atLeast"/>
      <w:ind w:firstLine="0"/>
      <w:jc w:val="left"/>
    </w:pPr>
    <w:rPr>
      <w:rFonts w:ascii="Segoe UI" w:eastAsia="Segoe UI" w:hAnsi="Segoe UI" w:cs="Segoe UI"/>
      <w:i/>
      <w:iCs/>
      <w:sz w:val="19"/>
      <w:szCs w:val="19"/>
      <w:lang w:val="en-US" w:eastAsia="en-US" w:bidi="en-US"/>
    </w:rPr>
  </w:style>
  <w:style w:type="character" w:customStyle="1" w:styleId="Bodytext16Exact">
    <w:name w:val="Body text (16) Exact"/>
    <w:basedOn w:val="DefaultParagraphFont"/>
    <w:link w:val="Bodytext16"/>
    <w:qFormat/>
    <w:rPr>
      <w:rFonts w:ascii="Times New Roman" w:eastAsia="Times New Roman" w:hAnsi="Times New Roman" w:cs="Times New Roman"/>
      <w:spacing w:val="-10"/>
      <w:sz w:val="24"/>
      <w:szCs w:val="24"/>
      <w:u w:val="none"/>
    </w:rPr>
  </w:style>
  <w:style w:type="paragraph" w:customStyle="1" w:styleId="Bodytext16">
    <w:name w:val="Body text (16)"/>
    <w:basedOn w:val="Normal"/>
    <w:link w:val="Bodytext16Exact"/>
    <w:pPr>
      <w:shd w:val="clear" w:color="auto" w:fill="FFFFFF"/>
      <w:spacing w:before="0" w:after="0" w:line="0" w:lineRule="atLeast"/>
      <w:ind w:firstLine="0"/>
      <w:jc w:val="left"/>
    </w:pPr>
    <w:rPr>
      <w:rFonts w:eastAsia="Times New Roman" w:cs="Times New Roman"/>
      <w:spacing w:val="-10"/>
      <w:sz w:val="24"/>
    </w:rPr>
  </w:style>
  <w:style w:type="character" w:customStyle="1" w:styleId="Bodytext17Exact">
    <w:name w:val="Body text (17) Exact"/>
    <w:basedOn w:val="DefaultParagraphFont"/>
    <w:link w:val="Bodytext17"/>
    <w:qFormat/>
    <w:rPr>
      <w:rFonts w:ascii="Sylfaen" w:eastAsia="Sylfaen" w:hAnsi="Sylfaen" w:cs="Sylfaen"/>
      <w:sz w:val="20"/>
      <w:szCs w:val="20"/>
      <w:u w:val="none"/>
      <w:lang w:val="en-US" w:eastAsia="en-US" w:bidi="en-US"/>
    </w:rPr>
  </w:style>
  <w:style w:type="paragraph" w:customStyle="1" w:styleId="Bodytext17">
    <w:name w:val="Body text (17)"/>
    <w:basedOn w:val="Normal"/>
    <w:link w:val="Bodytext17Exact"/>
    <w:pPr>
      <w:shd w:val="clear" w:color="auto" w:fill="FFFFFF"/>
      <w:spacing w:before="120" w:after="0" w:line="0" w:lineRule="atLeast"/>
      <w:ind w:firstLine="0"/>
      <w:jc w:val="left"/>
    </w:pPr>
    <w:rPr>
      <w:rFonts w:ascii="Sylfaen" w:eastAsia="Sylfaen" w:hAnsi="Sylfaen" w:cs="Sylfaen"/>
      <w:sz w:val="20"/>
      <w:szCs w:val="20"/>
      <w:lang w:val="en-US" w:eastAsia="en-US" w:bidi="en-US"/>
    </w:rPr>
  </w:style>
  <w:style w:type="character" w:customStyle="1" w:styleId="Headerorfooter12pt">
    <w:name w:val="Header or footer + 12 pt"/>
    <w:basedOn w:val="Headerorfooter"/>
    <w:qFormat/>
    <w:rPr>
      <w:rFonts w:ascii="Times New Roman" w:eastAsia="Times New Roman" w:hAnsi="Times New Roman" w:cs="Times New Roman"/>
      <w:b/>
      <w:bCs/>
      <w:color w:val="000000"/>
      <w:spacing w:val="0"/>
      <w:w w:val="100"/>
      <w:position w:val="0"/>
      <w:sz w:val="24"/>
      <w:szCs w:val="24"/>
      <w:u w:val="none"/>
      <w:lang w:val="vi-VN" w:eastAsia="vi-VN" w:bidi="vi-VN"/>
    </w:rPr>
  </w:style>
  <w:style w:type="character" w:customStyle="1" w:styleId="HeaderorfooterBold">
    <w:name w:val="Header or footer + Bold"/>
    <w:basedOn w:val="Headerorfooter"/>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HeaderorfooterBold1">
    <w:name w:val="Header or footer + Bold1"/>
    <w:basedOn w:val="Headerorfooter"/>
    <w:qFormat/>
    <w:rPr>
      <w:rFonts w:ascii="Times New Roman" w:eastAsia="Times New Roman" w:hAnsi="Times New Roman" w:cs="Times New Roman"/>
      <w:b/>
      <w:bCs/>
      <w:color w:val="000000"/>
      <w:spacing w:val="0"/>
      <w:w w:val="100"/>
      <w:position w:val="0"/>
      <w:sz w:val="21"/>
      <w:szCs w:val="21"/>
      <w:u w:val="single"/>
      <w:lang w:val="vi-VN" w:eastAsia="vi-VN" w:bidi="vi-VN"/>
    </w:rPr>
  </w:style>
  <w:style w:type="character" w:customStyle="1" w:styleId="Headerorfooter11pt1">
    <w:name w:val="Header or footer + 11 pt1"/>
    <w:basedOn w:val="Headerorfooter"/>
    <w:qFormat/>
    <w:rPr>
      <w:rFonts w:ascii="Times New Roman" w:eastAsia="Times New Roman" w:hAnsi="Times New Roman" w:cs="Times New Roman"/>
      <w:color w:val="000000"/>
      <w:spacing w:val="0"/>
      <w:w w:val="100"/>
      <w:position w:val="0"/>
      <w:sz w:val="22"/>
      <w:szCs w:val="22"/>
      <w:u w:val="single"/>
      <w:lang w:val="vi-VN" w:eastAsia="vi-VN" w:bidi="vi-VN"/>
    </w:rPr>
  </w:style>
  <w:style w:type="character" w:customStyle="1" w:styleId="Bodytext60">
    <w:name w:val="Body text (6)"/>
    <w:basedOn w:val="Bodytext6"/>
    <w:qFormat/>
    <w:rPr>
      <w:rFonts w:ascii="Times New Roman" w:eastAsia="Times New Roman" w:hAnsi="Times New Roman" w:cs="Times New Roman"/>
      <w:color w:val="000000"/>
      <w:spacing w:val="0"/>
      <w:w w:val="100"/>
      <w:position w:val="0"/>
      <w:sz w:val="22"/>
      <w:szCs w:val="22"/>
      <w:u w:val="single"/>
      <w:lang w:val="vi-VN" w:eastAsia="vi-VN" w:bidi="vi-VN"/>
    </w:rPr>
  </w:style>
  <w:style w:type="character" w:customStyle="1" w:styleId="Bodytext50">
    <w:name w:val="Body text (5)"/>
    <w:basedOn w:val="Bodytext5"/>
    <w:qFormat/>
    <w:rPr>
      <w:rFonts w:ascii="Times New Roman" w:eastAsia="Times New Roman" w:hAnsi="Times New Roman" w:cs="Times New Roman"/>
      <w:color w:val="000000"/>
      <w:spacing w:val="0"/>
      <w:w w:val="100"/>
      <w:position w:val="0"/>
      <w:sz w:val="22"/>
      <w:szCs w:val="22"/>
      <w:u w:val="single"/>
      <w:lang w:val="vi-VN" w:eastAsia="vi-VN" w:bidi="vi-VN"/>
    </w:rPr>
  </w:style>
  <w:style w:type="character" w:customStyle="1" w:styleId="Bodytext18">
    <w:name w:val="Body text (18)_"/>
    <w:basedOn w:val="DefaultParagraphFont"/>
    <w:link w:val="Bodytext180"/>
    <w:rPr>
      <w:rFonts w:ascii="Times New Roman" w:eastAsia="Times New Roman" w:hAnsi="Times New Roman" w:cs="Times New Roman"/>
      <w:b/>
      <w:bCs/>
      <w:sz w:val="30"/>
      <w:szCs w:val="30"/>
      <w:u w:val="none"/>
    </w:rPr>
  </w:style>
  <w:style w:type="paragraph" w:customStyle="1" w:styleId="Bodytext180">
    <w:name w:val="Body text (18)"/>
    <w:basedOn w:val="Normal"/>
    <w:link w:val="Bodytext18"/>
    <w:pPr>
      <w:shd w:val="clear" w:color="auto" w:fill="FFFFFF"/>
      <w:spacing w:before="540" w:after="120" w:line="0" w:lineRule="atLeast"/>
      <w:ind w:firstLine="0"/>
      <w:jc w:val="center"/>
    </w:pPr>
    <w:rPr>
      <w:rFonts w:eastAsia="Times New Roman" w:cs="Times New Roman"/>
      <w:b/>
      <w:bCs/>
      <w:sz w:val="30"/>
      <w:szCs w:val="30"/>
    </w:rPr>
  </w:style>
  <w:style w:type="character" w:customStyle="1" w:styleId="Bodytext2Bold1">
    <w:name w:val="Body text (2) + Bold1"/>
    <w:basedOn w:val="Bodytext2"/>
    <w:rPr>
      <w:rFonts w:ascii="Times New Roman" w:eastAsia="Times New Roman" w:hAnsi="Times New Roman" w:cs="Times New Roman"/>
      <w:b/>
      <w:bCs/>
      <w:color w:val="000000"/>
      <w:spacing w:val="0"/>
      <w:w w:val="100"/>
      <w:position w:val="0"/>
      <w:sz w:val="26"/>
      <w:szCs w:val="26"/>
      <w:u w:val="single"/>
      <w:lang w:val="vi-VN" w:eastAsia="vi-VN" w:bidi="vi-VN"/>
    </w:rPr>
  </w:style>
  <w:style w:type="character" w:customStyle="1" w:styleId="Bodytext19">
    <w:name w:val="Body text (19)_"/>
    <w:basedOn w:val="DefaultParagraphFont"/>
    <w:link w:val="Bodytext190"/>
    <w:rPr>
      <w:rFonts w:ascii="Times New Roman" w:eastAsia="Times New Roman" w:hAnsi="Times New Roman" w:cs="Times New Roman"/>
      <w:i/>
      <w:iCs/>
      <w:sz w:val="26"/>
      <w:szCs w:val="26"/>
      <w:u w:val="none"/>
    </w:rPr>
  </w:style>
  <w:style w:type="paragraph" w:customStyle="1" w:styleId="Bodytext190">
    <w:name w:val="Body text (19)"/>
    <w:basedOn w:val="Normal"/>
    <w:link w:val="Bodytext19"/>
    <w:pPr>
      <w:shd w:val="clear" w:color="auto" w:fill="FFFFFF"/>
      <w:spacing w:before="0" w:after="0" w:line="490" w:lineRule="exact"/>
      <w:ind w:hanging="380"/>
    </w:pPr>
    <w:rPr>
      <w:rFonts w:eastAsia="Times New Roman" w:cs="Times New Roman"/>
      <w:i/>
      <w:iCs/>
      <w:szCs w:val="26"/>
    </w:rPr>
  </w:style>
  <w:style w:type="character" w:customStyle="1" w:styleId="Bodytext19Bold">
    <w:name w:val="Body text (19) + Bold"/>
    <w:basedOn w:val="Bodytext19"/>
    <w:rPr>
      <w:rFonts w:ascii="Times New Roman" w:eastAsia="Times New Roman" w:hAnsi="Times New Roman" w:cs="Times New Roman"/>
      <w:b/>
      <w:bCs/>
      <w:i/>
      <w:iCs/>
      <w:color w:val="000000"/>
      <w:spacing w:val="0"/>
      <w:w w:val="100"/>
      <w:position w:val="0"/>
      <w:sz w:val="26"/>
      <w:szCs w:val="26"/>
      <w:u w:val="none"/>
    </w:rPr>
  </w:style>
  <w:style w:type="character" w:customStyle="1" w:styleId="Bodytext19Exact">
    <w:name w:val="Body text (19) Exact"/>
    <w:basedOn w:val="DefaultParagraphFont"/>
    <w:rPr>
      <w:rFonts w:ascii="Times New Roman" w:eastAsia="Times New Roman" w:hAnsi="Times New Roman" w:cs="Times New Roman"/>
      <w:i/>
      <w:iCs/>
      <w:sz w:val="26"/>
      <w:szCs w:val="26"/>
      <w:u w:val="none"/>
    </w:rPr>
  </w:style>
  <w:style w:type="character" w:customStyle="1" w:styleId="Headerorfooter13pt1">
    <w:name w:val="Header or footer + 13 pt1"/>
    <w:basedOn w:val="Headerorfooter"/>
    <w:rPr>
      <w:rFonts w:ascii="Times New Roman" w:eastAsia="Times New Roman" w:hAnsi="Times New Roman" w:cs="Times New Roman"/>
      <w:b/>
      <w:bCs/>
      <w:color w:val="000000"/>
      <w:spacing w:val="0"/>
      <w:w w:val="100"/>
      <w:position w:val="0"/>
      <w:sz w:val="26"/>
      <w:szCs w:val="26"/>
      <w:u w:val="single"/>
      <w:lang w:val="vi-VN" w:eastAsia="vi-VN" w:bidi="vi-VN"/>
    </w:rPr>
  </w:style>
  <w:style w:type="character" w:customStyle="1" w:styleId="Bodytext1113pt">
    <w:name w:val="Body text (11) + 13 pt"/>
    <w:basedOn w:val="Bodytext11"/>
    <w:rPr>
      <w:rFonts w:ascii="Times New Roman" w:eastAsia="Times New Roman" w:hAnsi="Times New Roman" w:cs="Times New Roman"/>
      <w:i/>
      <w:iCs/>
      <w:color w:val="000000"/>
      <w:spacing w:val="0"/>
      <w:w w:val="100"/>
      <w:position w:val="0"/>
      <w:sz w:val="26"/>
      <w:szCs w:val="26"/>
      <w:u w:val="none"/>
      <w:lang w:val="vi-VN" w:eastAsia="vi-VN" w:bidi="vi-VN"/>
    </w:rPr>
  </w:style>
  <w:style w:type="character" w:customStyle="1" w:styleId="Bodytext513pt">
    <w:name w:val="Body text (5) + 13 pt"/>
    <w:basedOn w:val="Bodytext5"/>
    <w:rPr>
      <w:rFonts w:ascii="Times New Roman" w:eastAsia="Times New Roman" w:hAnsi="Times New Roman" w:cs="Times New Roman"/>
      <w:color w:val="000000"/>
      <w:spacing w:val="0"/>
      <w:w w:val="100"/>
      <w:position w:val="0"/>
      <w:sz w:val="26"/>
      <w:szCs w:val="26"/>
      <w:u w:val="none"/>
      <w:lang w:val="vi-VN" w:eastAsia="vi-VN" w:bidi="vi-VN"/>
    </w:rPr>
  </w:style>
  <w:style w:type="character" w:customStyle="1" w:styleId="Bodytext517pt">
    <w:name w:val="Body text (5) + 17 pt"/>
    <w:basedOn w:val="Bodytext5"/>
    <w:rPr>
      <w:rFonts w:ascii="Times New Roman" w:eastAsia="Times New Roman" w:hAnsi="Times New Roman" w:cs="Times New Roman"/>
      <w:color w:val="000000"/>
      <w:spacing w:val="0"/>
      <w:w w:val="100"/>
      <w:position w:val="0"/>
      <w:sz w:val="34"/>
      <w:szCs w:val="34"/>
      <w:u w:val="none"/>
      <w:lang w:val="vi-VN" w:eastAsia="vi-VN" w:bidi="vi-VN"/>
    </w:rPr>
  </w:style>
  <w:style w:type="character" w:customStyle="1" w:styleId="Bodytext217pt">
    <w:name w:val="Body text (2) + 17 pt"/>
    <w:basedOn w:val="Bodytext2"/>
    <w:qFormat/>
    <w:rPr>
      <w:rFonts w:ascii="Times New Roman" w:eastAsia="Times New Roman" w:hAnsi="Times New Roman" w:cs="Times New Roman"/>
      <w:color w:val="000000"/>
      <w:spacing w:val="0"/>
      <w:w w:val="100"/>
      <w:position w:val="0"/>
      <w:sz w:val="34"/>
      <w:szCs w:val="34"/>
      <w:u w:val="none"/>
      <w:lang w:val="vi-VN" w:eastAsia="vi-VN" w:bidi="vi-VN"/>
    </w:rPr>
  </w:style>
  <w:style w:type="character" w:customStyle="1" w:styleId="Bodytext2Italic">
    <w:name w:val="Body text (2) + Italic"/>
    <w:basedOn w:val="Bodytext2"/>
    <w:rPr>
      <w:rFonts w:ascii="Times New Roman" w:eastAsia="Times New Roman" w:hAnsi="Times New Roman" w:cs="Times New Roman"/>
      <w:i/>
      <w:iCs/>
      <w:color w:val="000000"/>
      <w:spacing w:val="0"/>
      <w:w w:val="100"/>
      <w:position w:val="0"/>
      <w:sz w:val="26"/>
      <w:szCs w:val="26"/>
      <w:u w:val="none"/>
      <w:lang w:val="vi-VN" w:eastAsia="vi-VN" w:bidi="vi-VN"/>
    </w:rPr>
  </w:style>
  <w:style w:type="character" w:customStyle="1" w:styleId="Headerorfooter12pt1">
    <w:name w:val="Header or footer + 12 pt1"/>
    <w:basedOn w:val="Headerorfooter"/>
    <w:rPr>
      <w:rFonts w:ascii="Times New Roman" w:eastAsia="Times New Roman" w:hAnsi="Times New Roman" w:cs="Times New Roman"/>
      <w:b/>
      <w:bCs/>
      <w:color w:val="000000"/>
      <w:spacing w:val="0"/>
      <w:w w:val="100"/>
      <w:position w:val="0"/>
      <w:sz w:val="24"/>
      <w:szCs w:val="24"/>
      <w:u w:val="single"/>
      <w:lang w:val="vi-VN" w:eastAsia="vi-VN" w:bidi="vi-VN"/>
    </w:rPr>
  </w:style>
  <w:style w:type="character" w:customStyle="1" w:styleId="Headerorfooter14pt">
    <w:name w:val="Header or footer + 14 pt"/>
    <w:basedOn w:val="Headerorfooter"/>
    <w:qFormat/>
    <w:rPr>
      <w:rFonts w:ascii="Times New Roman" w:eastAsia="Times New Roman" w:hAnsi="Times New Roman" w:cs="Times New Roman"/>
      <w:color w:val="000000"/>
      <w:spacing w:val="0"/>
      <w:w w:val="100"/>
      <w:position w:val="0"/>
      <w:sz w:val="28"/>
      <w:szCs w:val="28"/>
      <w:u w:val="none"/>
      <w:lang w:val="vi-VN" w:eastAsia="vi-VN" w:bidi="vi-VN"/>
    </w:rPr>
  </w:style>
  <w:style w:type="character" w:customStyle="1" w:styleId="Bodytext2Italic1">
    <w:name w:val="Body text (2) + Italic1"/>
    <w:basedOn w:val="Bodytext2"/>
    <w:rPr>
      <w:rFonts w:ascii="Times New Roman" w:eastAsia="Times New Roman" w:hAnsi="Times New Roman" w:cs="Times New Roman"/>
      <w:i/>
      <w:iCs/>
      <w:color w:val="000000"/>
      <w:spacing w:val="0"/>
      <w:w w:val="100"/>
      <w:position w:val="0"/>
      <w:sz w:val="26"/>
      <w:szCs w:val="26"/>
      <w:u w:val="none"/>
      <w:lang w:val="vi-VN" w:eastAsia="vi-VN" w:bidi="vi-VN"/>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color w:val="000000"/>
      <w:sz w:val="18"/>
      <w:szCs w:val="18"/>
    </w:rPr>
  </w:style>
  <w:style w:type="character" w:customStyle="1" w:styleId="HeaderChar">
    <w:name w:val="Header Char"/>
    <w:basedOn w:val="DefaultParagraphFont"/>
    <w:link w:val="Header"/>
    <w:uiPriority w:val="99"/>
    <w:rPr>
      <w:rFonts w:ascii="Times New Roman" w:hAnsi="Times New Roman"/>
      <w:color w:val="000000"/>
      <w:sz w:val="26"/>
    </w:rPr>
  </w:style>
  <w:style w:type="character" w:customStyle="1" w:styleId="FooterChar">
    <w:name w:val="Footer Char"/>
    <w:basedOn w:val="DefaultParagraphFont"/>
    <w:link w:val="Footer"/>
    <w:uiPriority w:val="99"/>
    <w:rPr>
      <w:rFonts w:ascii="Times New Roman" w:hAnsi="Times New Roman"/>
      <w:color w:val="000000"/>
      <w:sz w:val="26"/>
    </w:rPr>
  </w:style>
  <w:style w:type="character" w:customStyle="1" w:styleId="fontstyle01">
    <w:name w:val="fontstyle01"/>
    <w:basedOn w:val="DefaultParagraphFont"/>
    <w:rPr>
      <w:rFonts w:ascii="TimesNewRomanPSMT" w:hAnsi="TimesNewRomanPSMT" w:hint="default"/>
      <w:color w:val="000000"/>
      <w:sz w:val="24"/>
      <w:szCs w:val="24"/>
    </w:rPr>
  </w:style>
  <w:style w:type="character" w:customStyle="1" w:styleId="fontstyle21">
    <w:name w:val="fontstyle21"/>
    <w:basedOn w:val="DefaultParagraphFont"/>
    <w:rPr>
      <w:rFonts w:ascii="TimesNewRomanPSMT" w:hAnsi="TimesNewRomanPSMT" w:hint="default"/>
      <w:color w:val="000000"/>
      <w:sz w:val="28"/>
      <w:szCs w:val="28"/>
    </w:rPr>
  </w:style>
  <w:style w:type="table" w:customStyle="1" w:styleId="TableGrid1">
    <w:name w:val="Table Grid1"/>
    <w:basedOn w:val="TableNormal"/>
    <w:next w:val="TableGrid"/>
    <w:uiPriority w:val="59"/>
    <w:rsid w:val="00A74F40"/>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A74F40"/>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Tiến Khí</dc:creator>
  <cp:lastModifiedBy>Administrator</cp:lastModifiedBy>
  <cp:revision>38</cp:revision>
  <cp:lastPrinted>2023-04-07T09:09:00Z</cp:lastPrinted>
  <dcterms:created xsi:type="dcterms:W3CDTF">2022-09-21T05:44:00Z</dcterms:created>
  <dcterms:modified xsi:type="dcterms:W3CDTF">2025-08-26T03:22:00Z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26D6D0F6658B411F88E566F235011E51</vt:lpwstr>
  </property>
</Properties>
</file>